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pPr w:leftFromText="180" w:rightFromText="180" w:horzAnchor="margin" w:tblpXSpec="right" w:tblpY="-476"/>
        <w:tblW w:w="56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55"/>
      </w:tblGrid>
      <w:tr w:rsidR="00452F0E" w:rsidTr="00452F0E">
        <w:tc>
          <w:tcPr>
            <w:tcW w:w="5655" w:type="dxa"/>
          </w:tcPr>
          <w:p w:rsidR="00452F0E" w:rsidRPr="00E75C7A" w:rsidRDefault="00452F0E" w:rsidP="00452F0E">
            <w:pPr>
              <w:spacing w:before="78"/>
              <w:ind w:right="1175"/>
              <w:rPr>
                <w:b/>
                <w:sz w:val="24"/>
                <w:szCs w:val="24"/>
              </w:rPr>
            </w:pPr>
            <w:r w:rsidRPr="00E75C7A">
              <w:rPr>
                <w:b/>
                <w:sz w:val="24"/>
                <w:szCs w:val="24"/>
              </w:rPr>
              <w:t>УТВЕРЖДАЮ</w:t>
            </w:r>
          </w:p>
        </w:tc>
      </w:tr>
      <w:tr w:rsidR="00452F0E" w:rsidTr="00452F0E">
        <w:tc>
          <w:tcPr>
            <w:tcW w:w="5655" w:type="dxa"/>
          </w:tcPr>
          <w:p w:rsidR="00452F0E" w:rsidRPr="00E75C7A" w:rsidRDefault="00452F0E" w:rsidP="00DD2BD3">
            <w:pPr>
              <w:spacing w:before="78"/>
              <w:ind w:right="1175"/>
              <w:rPr>
                <w:sz w:val="24"/>
                <w:szCs w:val="24"/>
              </w:rPr>
            </w:pPr>
            <w:r w:rsidRPr="00E75C7A">
              <w:rPr>
                <w:sz w:val="24"/>
                <w:szCs w:val="24"/>
              </w:rPr>
              <w:t xml:space="preserve">Директор </w:t>
            </w:r>
            <w:r>
              <w:rPr>
                <w:sz w:val="24"/>
                <w:szCs w:val="24"/>
              </w:rPr>
              <w:t>м</w:t>
            </w:r>
            <w:r w:rsidRPr="00E75C7A">
              <w:rPr>
                <w:sz w:val="24"/>
                <w:szCs w:val="24"/>
              </w:rPr>
              <w:t>униципального бюджетного общеобразовательного учреждения Малобугульминской средней общеобразовательной школы Бугульминского муниципального района Республики Татарстан</w:t>
            </w:r>
          </w:p>
        </w:tc>
      </w:tr>
      <w:tr w:rsidR="00452F0E" w:rsidTr="00452F0E">
        <w:tc>
          <w:tcPr>
            <w:tcW w:w="5655" w:type="dxa"/>
          </w:tcPr>
          <w:p w:rsidR="00452F0E" w:rsidRPr="00E75C7A" w:rsidRDefault="00452F0E" w:rsidP="00DD2BD3">
            <w:pPr>
              <w:spacing w:before="78"/>
              <w:ind w:right="1175"/>
              <w:rPr>
                <w:sz w:val="24"/>
                <w:szCs w:val="24"/>
              </w:rPr>
            </w:pPr>
            <w:r w:rsidRPr="00E75C7A">
              <w:rPr>
                <w:sz w:val="24"/>
                <w:szCs w:val="24"/>
              </w:rPr>
              <w:t>__________</w:t>
            </w:r>
            <w:r>
              <w:rPr>
                <w:sz w:val="24"/>
                <w:szCs w:val="24"/>
              </w:rPr>
              <w:t>_____________</w:t>
            </w:r>
            <w:r w:rsidRPr="00E75C7A">
              <w:rPr>
                <w:sz w:val="24"/>
                <w:szCs w:val="24"/>
              </w:rPr>
              <w:t xml:space="preserve">А.А. Гараев </w:t>
            </w:r>
          </w:p>
        </w:tc>
      </w:tr>
      <w:tr w:rsidR="00452F0E" w:rsidTr="00452F0E">
        <w:tc>
          <w:tcPr>
            <w:tcW w:w="5655" w:type="dxa"/>
          </w:tcPr>
          <w:p w:rsidR="00452F0E" w:rsidRPr="00E75C7A" w:rsidRDefault="00452F0E" w:rsidP="00DD2BD3">
            <w:pPr>
              <w:spacing w:before="78"/>
              <w:ind w:right="1175"/>
              <w:jc w:val="center"/>
              <w:rPr>
                <w:sz w:val="24"/>
                <w:szCs w:val="24"/>
              </w:rPr>
            </w:pPr>
            <w:r w:rsidRPr="00E75C7A">
              <w:rPr>
                <w:sz w:val="24"/>
                <w:szCs w:val="24"/>
              </w:rPr>
              <w:t xml:space="preserve">приказ от «__» </w:t>
            </w:r>
            <w:r>
              <w:rPr>
                <w:sz w:val="24"/>
                <w:szCs w:val="24"/>
              </w:rPr>
              <w:t xml:space="preserve">май </w:t>
            </w:r>
            <w:r w:rsidRPr="00E75C7A">
              <w:rPr>
                <w:sz w:val="24"/>
                <w:szCs w:val="24"/>
              </w:rPr>
              <w:t>2021 г. № ____</w:t>
            </w:r>
          </w:p>
        </w:tc>
      </w:tr>
    </w:tbl>
    <w:p w:rsidR="00A15D23" w:rsidRDefault="00A15D23">
      <w:pPr>
        <w:pStyle w:val="a3"/>
        <w:spacing w:before="6"/>
        <w:rPr>
          <w:rFonts w:ascii="Trebuchet MS"/>
          <w:sz w:val="26"/>
        </w:rPr>
      </w:pPr>
    </w:p>
    <w:p w:rsidR="00DD2BD3" w:rsidRDefault="00DD2BD3">
      <w:pPr>
        <w:pStyle w:val="Heading1"/>
        <w:spacing w:before="90"/>
        <w:ind w:left="581" w:right="1317"/>
        <w:jc w:val="center"/>
      </w:pPr>
    </w:p>
    <w:p w:rsidR="00DD2BD3" w:rsidRDefault="00DD2BD3">
      <w:pPr>
        <w:pStyle w:val="Heading1"/>
        <w:spacing w:before="90"/>
        <w:ind w:left="581" w:right="1317"/>
        <w:jc w:val="center"/>
      </w:pPr>
    </w:p>
    <w:p w:rsidR="00DD2BD3" w:rsidRDefault="00DD2BD3">
      <w:pPr>
        <w:pStyle w:val="Heading1"/>
        <w:spacing w:before="90"/>
        <w:ind w:left="581" w:right="1317"/>
        <w:jc w:val="center"/>
      </w:pPr>
    </w:p>
    <w:p w:rsidR="00DD2BD3" w:rsidRDefault="00DD2BD3">
      <w:pPr>
        <w:pStyle w:val="Heading1"/>
        <w:spacing w:before="90"/>
        <w:ind w:left="581" w:right="1317"/>
        <w:jc w:val="center"/>
      </w:pPr>
    </w:p>
    <w:p w:rsidR="00DD2BD3" w:rsidRDefault="00DD2BD3">
      <w:pPr>
        <w:pStyle w:val="Heading1"/>
        <w:spacing w:before="90"/>
        <w:ind w:left="581" w:right="1317"/>
        <w:jc w:val="center"/>
      </w:pPr>
    </w:p>
    <w:p w:rsidR="00DD2BD3" w:rsidRDefault="00DD2BD3">
      <w:pPr>
        <w:pStyle w:val="Heading1"/>
        <w:spacing w:before="90"/>
        <w:ind w:left="581" w:right="1317"/>
        <w:jc w:val="center"/>
      </w:pPr>
    </w:p>
    <w:p w:rsidR="00DD2BD3" w:rsidRDefault="00DD2BD3">
      <w:pPr>
        <w:pStyle w:val="Heading1"/>
        <w:spacing w:before="90"/>
        <w:ind w:left="581" w:right="1317"/>
        <w:jc w:val="center"/>
      </w:pPr>
    </w:p>
    <w:p w:rsidR="00DD2BD3" w:rsidRDefault="00DD2BD3">
      <w:pPr>
        <w:pStyle w:val="Heading1"/>
        <w:spacing w:before="90"/>
        <w:ind w:left="581" w:right="1317"/>
        <w:jc w:val="center"/>
      </w:pPr>
    </w:p>
    <w:p w:rsidR="00DD2BD3" w:rsidRDefault="00DD2BD3">
      <w:pPr>
        <w:pStyle w:val="Heading1"/>
        <w:spacing w:before="90"/>
        <w:ind w:left="581" w:right="1317"/>
        <w:jc w:val="center"/>
      </w:pPr>
    </w:p>
    <w:p w:rsidR="00DD2BD3" w:rsidRDefault="00DD2BD3">
      <w:pPr>
        <w:pStyle w:val="Heading1"/>
        <w:spacing w:before="90"/>
        <w:ind w:left="581" w:right="1317"/>
        <w:jc w:val="center"/>
      </w:pPr>
    </w:p>
    <w:p w:rsidR="00A15D23" w:rsidRPr="00452F0E" w:rsidRDefault="00DD2BD3">
      <w:pPr>
        <w:pStyle w:val="Heading1"/>
        <w:spacing w:before="90"/>
        <w:ind w:left="581" w:right="1317"/>
        <w:jc w:val="center"/>
        <w:rPr>
          <w:sz w:val="28"/>
          <w:szCs w:val="28"/>
        </w:rPr>
      </w:pPr>
      <w:r w:rsidRPr="00452F0E">
        <w:rPr>
          <w:sz w:val="28"/>
          <w:szCs w:val="28"/>
        </w:rPr>
        <w:t>АНТИКРИЗИСНЫЙ</w:t>
      </w:r>
      <w:r w:rsidRPr="00452F0E">
        <w:rPr>
          <w:spacing w:val="-6"/>
          <w:sz w:val="28"/>
          <w:szCs w:val="28"/>
        </w:rPr>
        <w:t xml:space="preserve"> </w:t>
      </w:r>
      <w:r w:rsidRPr="00452F0E">
        <w:rPr>
          <w:sz w:val="28"/>
          <w:szCs w:val="28"/>
        </w:rPr>
        <w:t>ПЛАН</w:t>
      </w:r>
    </w:p>
    <w:p w:rsidR="00A15D23" w:rsidRPr="00452F0E" w:rsidRDefault="00DD2BD3">
      <w:pPr>
        <w:ind w:left="581" w:right="1316"/>
        <w:jc w:val="center"/>
        <w:rPr>
          <w:b/>
          <w:sz w:val="28"/>
          <w:szCs w:val="28"/>
        </w:rPr>
      </w:pPr>
      <w:r w:rsidRPr="00452F0E">
        <w:rPr>
          <w:b/>
          <w:sz w:val="28"/>
          <w:szCs w:val="28"/>
        </w:rPr>
        <w:t>действий</w:t>
      </w:r>
      <w:r w:rsidRPr="00452F0E">
        <w:rPr>
          <w:b/>
          <w:spacing w:val="-3"/>
          <w:sz w:val="28"/>
          <w:szCs w:val="28"/>
        </w:rPr>
        <w:t xml:space="preserve"> </w:t>
      </w:r>
      <w:r w:rsidRPr="00452F0E">
        <w:rPr>
          <w:b/>
          <w:sz w:val="28"/>
          <w:szCs w:val="28"/>
        </w:rPr>
        <w:t>в</w:t>
      </w:r>
      <w:r w:rsidRPr="00452F0E">
        <w:rPr>
          <w:b/>
          <w:spacing w:val="-2"/>
          <w:sz w:val="28"/>
          <w:szCs w:val="28"/>
        </w:rPr>
        <w:t xml:space="preserve"> </w:t>
      </w:r>
      <w:r w:rsidRPr="00452F0E">
        <w:rPr>
          <w:b/>
          <w:sz w:val="28"/>
          <w:szCs w:val="28"/>
        </w:rPr>
        <w:t>чрезвычайных</w:t>
      </w:r>
      <w:r w:rsidRPr="00452F0E">
        <w:rPr>
          <w:b/>
          <w:spacing w:val="-3"/>
          <w:sz w:val="28"/>
          <w:szCs w:val="28"/>
        </w:rPr>
        <w:t xml:space="preserve"> </w:t>
      </w:r>
      <w:r w:rsidRPr="00452F0E">
        <w:rPr>
          <w:b/>
          <w:sz w:val="28"/>
          <w:szCs w:val="28"/>
        </w:rPr>
        <w:t>ситуациях</w:t>
      </w:r>
    </w:p>
    <w:p w:rsidR="00DD2BD3" w:rsidRPr="00452F0E" w:rsidRDefault="00DD2BD3" w:rsidP="00DD2BD3">
      <w:pPr>
        <w:pStyle w:val="Heading1"/>
        <w:ind w:left="581" w:right="1319"/>
        <w:jc w:val="center"/>
        <w:rPr>
          <w:spacing w:val="-3"/>
          <w:sz w:val="28"/>
          <w:szCs w:val="28"/>
        </w:rPr>
      </w:pPr>
      <w:r w:rsidRPr="00452F0E">
        <w:rPr>
          <w:sz w:val="28"/>
          <w:szCs w:val="28"/>
        </w:rPr>
        <w:t>для</w:t>
      </w:r>
      <w:r w:rsidRPr="00452F0E">
        <w:rPr>
          <w:spacing w:val="-4"/>
          <w:sz w:val="28"/>
          <w:szCs w:val="28"/>
        </w:rPr>
        <w:t xml:space="preserve"> </w:t>
      </w:r>
      <w:r w:rsidRPr="00452F0E">
        <w:rPr>
          <w:sz w:val="28"/>
          <w:szCs w:val="28"/>
        </w:rPr>
        <w:t>участников</w:t>
      </w:r>
      <w:r w:rsidRPr="00452F0E">
        <w:rPr>
          <w:spacing w:val="-3"/>
          <w:sz w:val="28"/>
          <w:szCs w:val="28"/>
        </w:rPr>
        <w:t xml:space="preserve"> </w:t>
      </w:r>
      <w:r w:rsidRPr="00452F0E">
        <w:rPr>
          <w:sz w:val="28"/>
          <w:szCs w:val="28"/>
        </w:rPr>
        <w:t>образовательных</w:t>
      </w:r>
      <w:r w:rsidRPr="00452F0E">
        <w:rPr>
          <w:spacing w:val="-3"/>
          <w:sz w:val="28"/>
          <w:szCs w:val="28"/>
        </w:rPr>
        <w:t xml:space="preserve"> </w:t>
      </w:r>
      <w:r w:rsidRPr="00452F0E">
        <w:rPr>
          <w:sz w:val="28"/>
          <w:szCs w:val="28"/>
        </w:rPr>
        <w:t>отношений</w:t>
      </w:r>
      <w:r w:rsidRPr="00452F0E">
        <w:rPr>
          <w:spacing w:val="-3"/>
          <w:sz w:val="28"/>
          <w:szCs w:val="28"/>
        </w:rPr>
        <w:t xml:space="preserve"> </w:t>
      </w:r>
    </w:p>
    <w:p w:rsidR="00A15D23" w:rsidRPr="00452F0E" w:rsidRDefault="00DD2BD3" w:rsidP="00DD2BD3">
      <w:pPr>
        <w:pStyle w:val="Heading1"/>
        <w:ind w:left="581" w:right="1319"/>
        <w:jc w:val="center"/>
        <w:rPr>
          <w:b w:val="0"/>
          <w:sz w:val="28"/>
          <w:szCs w:val="28"/>
        </w:rPr>
      </w:pPr>
      <w:r w:rsidRPr="00452F0E">
        <w:rPr>
          <w:sz w:val="28"/>
          <w:szCs w:val="28"/>
        </w:rPr>
        <w:t>Малобугульминской средней школы</w:t>
      </w:r>
    </w:p>
    <w:p w:rsidR="00A15D23" w:rsidRPr="00452F0E" w:rsidRDefault="00A15D23">
      <w:pPr>
        <w:pStyle w:val="a3"/>
        <w:rPr>
          <w:b/>
          <w:sz w:val="28"/>
          <w:szCs w:val="28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spacing w:before="9"/>
        <w:rPr>
          <w:b/>
          <w:sz w:val="35"/>
        </w:rPr>
      </w:pPr>
    </w:p>
    <w:p w:rsidR="00452F0E" w:rsidRDefault="00452F0E">
      <w:pPr>
        <w:pStyle w:val="a3"/>
        <w:spacing w:before="9"/>
        <w:rPr>
          <w:b/>
          <w:sz w:val="35"/>
        </w:rPr>
      </w:pPr>
    </w:p>
    <w:p w:rsidR="00452F0E" w:rsidRDefault="00452F0E">
      <w:pPr>
        <w:pStyle w:val="a3"/>
        <w:spacing w:before="9"/>
        <w:rPr>
          <w:b/>
          <w:sz w:val="35"/>
        </w:rPr>
      </w:pPr>
    </w:p>
    <w:p w:rsidR="00452F0E" w:rsidRDefault="00452F0E">
      <w:pPr>
        <w:pStyle w:val="a3"/>
        <w:spacing w:before="9"/>
        <w:rPr>
          <w:b/>
          <w:sz w:val="35"/>
        </w:rPr>
      </w:pPr>
    </w:p>
    <w:p w:rsidR="00452F0E" w:rsidRDefault="00452F0E">
      <w:pPr>
        <w:pStyle w:val="a3"/>
        <w:spacing w:before="9"/>
        <w:rPr>
          <w:b/>
          <w:sz w:val="35"/>
        </w:rPr>
      </w:pPr>
    </w:p>
    <w:p w:rsidR="00452F0E" w:rsidRDefault="00452F0E">
      <w:pPr>
        <w:pStyle w:val="a3"/>
        <w:spacing w:before="9"/>
        <w:rPr>
          <w:b/>
          <w:sz w:val="35"/>
        </w:rPr>
      </w:pPr>
    </w:p>
    <w:p w:rsidR="00A15D23" w:rsidRDefault="00DD2BD3" w:rsidP="00DD2BD3">
      <w:pPr>
        <w:pStyle w:val="a3"/>
        <w:ind w:left="581" w:right="1318"/>
        <w:jc w:val="center"/>
        <w:sectPr w:rsidR="00A15D23">
          <w:type w:val="continuous"/>
          <w:pgSz w:w="11910" w:h="16840"/>
          <w:pgMar w:top="1340" w:right="400" w:bottom="280" w:left="1140" w:header="720" w:footer="720" w:gutter="0"/>
          <w:cols w:space="720"/>
        </w:sectPr>
      </w:pPr>
      <w:r>
        <w:t>С. Малая Бугульма, 2021</w:t>
      </w:r>
    </w:p>
    <w:p w:rsidR="00A15D23" w:rsidRDefault="00DD2BD3" w:rsidP="00DD2BD3">
      <w:pPr>
        <w:pStyle w:val="Heading1"/>
        <w:spacing w:before="78"/>
        <w:ind w:left="0"/>
        <w:jc w:val="center"/>
      </w:pPr>
      <w:r>
        <w:lastRenderedPageBreak/>
        <w:t>Блок</w:t>
      </w:r>
      <w:r>
        <w:rPr>
          <w:spacing w:val="-2"/>
        </w:rPr>
        <w:t xml:space="preserve"> </w:t>
      </w:r>
      <w:r>
        <w:t>I.</w:t>
      </w:r>
      <w:r>
        <w:rPr>
          <w:spacing w:val="-2"/>
        </w:rPr>
        <w:t xml:space="preserve"> </w:t>
      </w:r>
      <w:r>
        <w:t>ОРГАНИЗАЦИОННЫЙ</w:t>
      </w:r>
    </w:p>
    <w:p w:rsidR="00A15D23" w:rsidRDefault="00A15D23">
      <w:pPr>
        <w:pStyle w:val="a3"/>
        <w:spacing w:before="5"/>
        <w:rPr>
          <w:b/>
        </w:rPr>
      </w:pPr>
    </w:p>
    <w:p w:rsidR="00A15D23" w:rsidRDefault="00DD2BD3">
      <w:pPr>
        <w:pStyle w:val="a4"/>
        <w:numPr>
          <w:ilvl w:val="1"/>
          <w:numId w:val="23"/>
        </w:numPr>
        <w:tabs>
          <w:tab w:val="left" w:pos="720"/>
        </w:tabs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обязанности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команды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безопасности</w:t>
      </w:r>
    </w:p>
    <w:p w:rsidR="00A15D23" w:rsidRDefault="00A15D23">
      <w:pPr>
        <w:pStyle w:val="a3"/>
        <w:spacing w:before="9"/>
        <w:rPr>
          <w:b/>
          <w:sz w:val="23"/>
        </w:rPr>
      </w:pPr>
    </w:p>
    <w:p w:rsidR="00A15D23" w:rsidRDefault="00DD2BD3">
      <w:pPr>
        <w:pStyle w:val="a4"/>
        <w:numPr>
          <w:ilvl w:val="2"/>
          <w:numId w:val="23"/>
        </w:numPr>
        <w:tabs>
          <w:tab w:val="left" w:pos="900"/>
        </w:tabs>
        <w:rPr>
          <w:sz w:val="24"/>
        </w:rPr>
      </w:pPr>
      <w:r>
        <w:rPr>
          <w:sz w:val="24"/>
        </w:rPr>
        <w:t>Состав</w:t>
      </w:r>
      <w:r>
        <w:rPr>
          <w:spacing w:val="-3"/>
          <w:sz w:val="24"/>
        </w:rPr>
        <w:t xml:space="preserve"> </w:t>
      </w:r>
      <w:r>
        <w:rPr>
          <w:sz w:val="24"/>
        </w:rPr>
        <w:t>и структура</w:t>
      </w:r>
      <w:r>
        <w:rPr>
          <w:spacing w:val="-2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</w:p>
    <w:p w:rsidR="00A15D23" w:rsidRDefault="00A15D23">
      <w:pPr>
        <w:pStyle w:val="a3"/>
        <w:spacing w:before="5"/>
      </w:pPr>
    </w:p>
    <w:p w:rsidR="00A15D23" w:rsidRDefault="00DD2BD3" w:rsidP="00DD2BD3">
      <w:pPr>
        <w:pStyle w:val="a3"/>
        <w:ind w:left="299"/>
      </w:pPr>
      <w:r>
        <w:t>Общий</w:t>
      </w:r>
      <w:r>
        <w:rPr>
          <w:spacing w:val="-1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команды</w:t>
      </w:r>
      <w:r>
        <w:rPr>
          <w:spacing w:val="-3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 w:rsidR="004B199B">
        <w:t>7</w:t>
      </w:r>
      <w:r>
        <w:rPr>
          <w:spacing w:val="-2"/>
        </w:rPr>
        <w:t xml:space="preserve"> </w:t>
      </w:r>
      <w:r>
        <w:t>человек</w:t>
      </w:r>
      <w:r w:rsidRPr="00DD2BD3">
        <w:t>:</w:t>
      </w:r>
      <w:r>
        <w:rPr>
          <w:spacing w:val="1"/>
        </w:rPr>
        <w:t xml:space="preserve"> </w:t>
      </w:r>
    </w:p>
    <w:p w:rsidR="00DD2BD3" w:rsidRDefault="00DD2BD3" w:rsidP="00DD2BD3">
      <w:pPr>
        <w:pStyle w:val="a3"/>
        <w:ind w:left="299"/>
      </w:pPr>
      <w:r>
        <w:t>Гараев Артур Альбертович</w:t>
      </w:r>
    </w:p>
    <w:p w:rsidR="004B199B" w:rsidRDefault="00DD2BD3" w:rsidP="004B199B">
      <w:pPr>
        <w:pStyle w:val="a3"/>
        <w:ind w:left="299"/>
      </w:pPr>
      <w:r>
        <w:t>Мусина Илюзя Ильгизаровна</w:t>
      </w:r>
    </w:p>
    <w:p w:rsidR="004B199B" w:rsidRDefault="004B199B" w:rsidP="004B199B">
      <w:pPr>
        <w:pStyle w:val="a3"/>
        <w:ind w:left="299"/>
      </w:pPr>
      <w:r>
        <w:t>Ломовская Тамара Алексеевна</w:t>
      </w:r>
    </w:p>
    <w:p w:rsidR="00DD2BD3" w:rsidRDefault="00DD2BD3" w:rsidP="00DD2BD3">
      <w:pPr>
        <w:pStyle w:val="a3"/>
        <w:ind w:left="299"/>
        <w:rPr>
          <w:lang w:val="en-US"/>
        </w:rPr>
      </w:pPr>
      <w:r>
        <w:t>Абдюков Рафаэль Фарватович</w:t>
      </w:r>
    </w:p>
    <w:p w:rsidR="00096F58" w:rsidRPr="00096F58" w:rsidRDefault="00096F58" w:rsidP="00DD2BD3">
      <w:pPr>
        <w:pStyle w:val="a3"/>
        <w:ind w:left="299"/>
        <w:rPr>
          <w:lang w:val="tt-RU"/>
        </w:rPr>
      </w:pPr>
      <w:r>
        <w:rPr>
          <w:lang w:val="tt-RU"/>
        </w:rPr>
        <w:t>Мамеева Ольга Юр</w:t>
      </w:r>
      <w:proofErr w:type="spellStart"/>
      <w:r>
        <w:t>ь</w:t>
      </w:r>
      <w:proofErr w:type="spellEnd"/>
      <w:r>
        <w:rPr>
          <w:lang w:val="tt-RU"/>
        </w:rPr>
        <w:t>евна</w:t>
      </w:r>
    </w:p>
    <w:p w:rsidR="00DD2BD3" w:rsidRDefault="00DD2BD3" w:rsidP="00DD2BD3">
      <w:pPr>
        <w:pStyle w:val="a3"/>
        <w:ind w:left="299"/>
      </w:pPr>
      <w:r>
        <w:t>Натальина татьяна Николаевна</w:t>
      </w:r>
    </w:p>
    <w:p w:rsidR="004B199B" w:rsidRDefault="004B199B" w:rsidP="00DD2BD3">
      <w:pPr>
        <w:pStyle w:val="a3"/>
        <w:ind w:left="299"/>
      </w:pPr>
      <w:r>
        <w:t xml:space="preserve">Дежурный вахтер </w:t>
      </w:r>
      <w:proofErr w:type="gramStart"/>
      <w:r>
        <w:t xml:space="preserve">( </w:t>
      </w:r>
      <w:proofErr w:type="gramEnd"/>
      <w:r>
        <w:t>по графику)</w:t>
      </w:r>
    </w:p>
    <w:p w:rsidR="00A15D23" w:rsidRDefault="00A15D23">
      <w:pPr>
        <w:pStyle w:val="a3"/>
        <w:spacing w:before="1"/>
        <w:rPr>
          <w:sz w:val="25"/>
        </w:r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88"/>
        <w:gridCol w:w="4898"/>
        <w:gridCol w:w="2176"/>
      </w:tblGrid>
      <w:tr w:rsidR="00A15D23">
        <w:trPr>
          <w:trHeight w:val="837"/>
        </w:trPr>
        <w:tc>
          <w:tcPr>
            <w:tcW w:w="2988" w:type="dxa"/>
          </w:tcPr>
          <w:p w:rsidR="00A15D23" w:rsidRDefault="00DD2BD3">
            <w:pPr>
              <w:pStyle w:val="TableParagraph"/>
              <w:ind w:left="254" w:right="233" w:firstLine="110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 в составе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команды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</w:p>
        </w:tc>
        <w:tc>
          <w:tcPr>
            <w:tcW w:w="4898" w:type="dxa"/>
          </w:tcPr>
          <w:p w:rsidR="00A15D23" w:rsidRDefault="00DD2BD3" w:rsidP="00DD2BD3">
            <w:pPr>
              <w:pStyle w:val="TableParagraph"/>
              <w:spacing w:line="276" w:lineRule="exact"/>
              <w:ind w:left="150" w:right="141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Должность (выполняемые функции)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штате образовательной организации </w:t>
            </w:r>
            <w:proofErr w:type="gramEnd"/>
          </w:p>
        </w:tc>
        <w:tc>
          <w:tcPr>
            <w:tcW w:w="2176" w:type="dxa"/>
          </w:tcPr>
          <w:p w:rsidR="00A15D23" w:rsidRDefault="00DD2BD3">
            <w:pPr>
              <w:pStyle w:val="TableParagraph"/>
              <w:spacing w:line="273" w:lineRule="exact"/>
              <w:ind w:left="444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</w:tc>
      </w:tr>
      <w:tr w:rsidR="00A15D23">
        <w:trPr>
          <w:trHeight w:val="563"/>
        </w:trPr>
        <w:tc>
          <w:tcPr>
            <w:tcW w:w="2988" w:type="dxa"/>
          </w:tcPr>
          <w:p w:rsidR="00A15D23" w:rsidRDefault="00DD2BD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  <w:tc>
          <w:tcPr>
            <w:tcW w:w="4898" w:type="dxa"/>
          </w:tcPr>
          <w:p w:rsidR="00A15D23" w:rsidRDefault="00DD2BD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антитеррористическую</w:t>
            </w:r>
          </w:p>
          <w:p w:rsidR="00A15D23" w:rsidRDefault="00DD2BD3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защищенность</w:t>
            </w:r>
          </w:p>
        </w:tc>
        <w:tc>
          <w:tcPr>
            <w:tcW w:w="2176" w:type="dxa"/>
          </w:tcPr>
          <w:p w:rsidR="00A15D23" w:rsidRDefault="00DD2BD3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gramStart"/>
            <w:r>
              <w:rPr>
                <w:sz w:val="24"/>
              </w:rPr>
              <w:t>Ш</w:t>
            </w:r>
            <w:proofErr w:type="gramEnd"/>
          </w:p>
        </w:tc>
      </w:tr>
      <w:tr w:rsidR="00A15D23">
        <w:trPr>
          <w:trHeight w:val="287"/>
        </w:trPr>
        <w:tc>
          <w:tcPr>
            <w:tcW w:w="2988" w:type="dxa"/>
          </w:tcPr>
          <w:p w:rsidR="00A15D23" w:rsidRDefault="00DD2B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</w:tc>
        <w:tc>
          <w:tcPr>
            <w:tcW w:w="4898" w:type="dxa"/>
          </w:tcPr>
          <w:p w:rsidR="00A15D23" w:rsidRDefault="00DD2B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  <w:tc>
          <w:tcPr>
            <w:tcW w:w="2176" w:type="dxa"/>
          </w:tcPr>
          <w:p w:rsidR="00A15D23" w:rsidRDefault="00DD2B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gramStart"/>
            <w:r>
              <w:rPr>
                <w:sz w:val="24"/>
              </w:rPr>
              <w:t>Ш</w:t>
            </w:r>
            <w:proofErr w:type="gramEnd"/>
          </w:p>
        </w:tc>
      </w:tr>
      <w:tr w:rsidR="00A15D23">
        <w:trPr>
          <w:trHeight w:val="287"/>
        </w:trPr>
        <w:tc>
          <w:tcPr>
            <w:tcW w:w="2988" w:type="dxa"/>
          </w:tcPr>
          <w:p w:rsidR="00A15D23" w:rsidRDefault="00DD2B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команды:</w:t>
            </w:r>
          </w:p>
        </w:tc>
        <w:tc>
          <w:tcPr>
            <w:tcW w:w="4898" w:type="dxa"/>
          </w:tcPr>
          <w:p w:rsidR="00A15D23" w:rsidRDefault="00A15D23">
            <w:pPr>
              <w:pStyle w:val="TableParagraph"/>
              <w:rPr>
                <w:sz w:val="20"/>
              </w:rPr>
            </w:pPr>
          </w:p>
        </w:tc>
        <w:tc>
          <w:tcPr>
            <w:tcW w:w="2176" w:type="dxa"/>
          </w:tcPr>
          <w:p w:rsidR="00A15D23" w:rsidRDefault="00A15D23">
            <w:pPr>
              <w:pStyle w:val="TableParagraph"/>
              <w:rPr>
                <w:sz w:val="20"/>
              </w:rPr>
            </w:pPr>
          </w:p>
        </w:tc>
      </w:tr>
      <w:tr w:rsidR="00A15D23">
        <w:trPr>
          <w:trHeight w:val="1403"/>
        </w:trPr>
        <w:tc>
          <w:tcPr>
            <w:tcW w:w="2988" w:type="dxa"/>
          </w:tcPr>
          <w:p w:rsidR="00A15D23" w:rsidRDefault="00A15D23">
            <w:pPr>
              <w:pStyle w:val="TableParagraph"/>
              <w:spacing w:line="270" w:lineRule="exact"/>
              <w:ind w:left="107"/>
              <w:rPr>
                <w:sz w:val="24"/>
              </w:rPr>
            </w:pPr>
          </w:p>
        </w:tc>
        <w:tc>
          <w:tcPr>
            <w:tcW w:w="4898" w:type="dxa"/>
          </w:tcPr>
          <w:p w:rsidR="00A15D23" w:rsidRDefault="004B199B" w:rsidP="004B199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gramStart"/>
            <w:r w:rsidR="00DD2BD3">
              <w:rPr>
                <w:sz w:val="24"/>
              </w:rPr>
              <w:t>ответственный</w:t>
            </w:r>
            <w:proofErr w:type="gramEnd"/>
            <w:r w:rsidR="00DD2BD3">
              <w:rPr>
                <w:spacing w:val="-1"/>
                <w:sz w:val="24"/>
              </w:rPr>
              <w:t xml:space="preserve"> </w:t>
            </w:r>
            <w:r w:rsidR="00DD2BD3">
              <w:rPr>
                <w:sz w:val="24"/>
              </w:rPr>
              <w:t>за</w:t>
            </w:r>
            <w:r w:rsidR="00DD2BD3">
              <w:rPr>
                <w:spacing w:val="-3"/>
                <w:sz w:val="24"/>
              </w:rPr>
              <w:t xml:space="preserve"> </w:t>
            </w:r>
            <w:r w:rsidR="00DD2BD3">
              <w:rPr>
                <w:sz w:val="24"/>
              </w:rPr>
              <w:t>охрану</w:t>
            </w:r>
            <w:r w:rsidR="00DD2BD3">
              <w:rPr>
                <w:spacing w:val="-5"/>
                <w:sz w:val="24"/>
              </w:rPr>
              <w:t xml:space="preserve"> </w:t>
            </w:r>
            <w:r w:rsidR="00DD2BD3">
              <w:rPr>
                <w:sz w:val="24"/>
              </w:rPr>
              <w:t>труда</w:t>
            </w:r>
          </w:p>
          <w:p w:rsidR="00A15D23" w:rsidRDefault="00A15D23">
            <w:pPr>
              <w:pStyle w:val="TableParagraph"/>
              <w:spacing w:before="7"/>
              <w:rPr>
                <w:sz w:val="24"/>
              </w:rPr>
            </w:pPr>
          </w:p>
          <w:p w:rsidR="00A15D23" w:rsidRDefault="00DD2BD3" w:rsidP="004B199B">
            <w:pPr>
              <w:pStyle w:val="TableParagraph"/>
              <w:ind w:left="107"/>
            </w:pPr>
            <w:r>
              <w:t>Дежурный</w:t>
            </w:r>
            <w:r>
              <w:rPr>
                <w:spacing w:val="-3"/>
              </w:rPr>
              <w:t xml:space="preserve"> </w:t>
            </w:r>
            <w:r w:rsidR="004B199B">
              <w:t xml:space="preserve">вахтер </w:t>
            </w:r>
            <w:proofErr w:type="gramStart"/>
            <w:r w:rsidR="004B199B">
              <w:t xml:space="preserve">( </w:t>
            </w:r>
            <w:proofErr w:type="gramEnd"/>
            <w:r w:rsidR="004B199B">
              <w:t>по графику)</w:t>
            </w:r>
          </w:p>
        </w:tc>
        <w:tc>
          <w:tcPr>
            <w:tcW w:w="2176" w:type="dxa"/>
          </w:tcPr>
          <w:p w:rsidR="00A15D23" w:rsidRDefault="004B199B" w:rsidP="004B199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2 </w:t>
            </w:r>
            <w:r w:rsidR="00DD2BD3">
              <w:rPr>
                <w:sz w:val="24"/>
              </w:rPr>
              <w:t xml:space="preserve"> </w:t>
            </w:r>
            <w:proofErr w:type="gramStart"/>
            <w:r w:rsidR="00DD2BD3">
              <w:rPr>
                <w:sz w:val="24"/>
              </w:rPr>
              <w:t>Ш</w:t>
            </w:r>
            <w:proofErr w:type="gramEnd"/>
          </w:p>
          <w:p w:rsidR="00A15D23" w:rsidRDefault="00A15D23">
            <w:pPr>
              <w:pStyle w:val="TableParagraph"/>
              <w:spacing w:before="5"/>
              <w:rPr>
                <w:sz w:val="24"/>
              </w:rPr>
            </w:pPr>
          </w:p>
          <w:p w:rsidR="00A15D23" w:rsidRDefault="00DD2BD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gramStart"/>
            <w:r>
              <w:rPr>
                <w:sz w:val="24"/>
              </w:rPr>
              <w:t>Ш</w:t>
            </w:r>
            <w:proofErr w:type="gramEnd"/>
          </w:p>
        </w:tc>
      </w:tr>
      <w:tr w:rsidR="00A15D23">
        <w:trPr>
          <w:trHeight w:val="563"/>
        </w:trPr>
        <w:tc>
          <w:tcPr>
            <w:tcW w:w="2988" w:type="dxa"/>
          </w:tcPr>
          <w:p w:rsidR="00A15D23" w:rsidRDefault="00DD2B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ответственный за</w:t>
            </w:r>
          </w:p>
          <w:p w:rsidR="00A15D23" w:rsidRDefault="00DD2BD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медицинское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4898" w:type="dxa"/>
          </w:tcPr>
          <w:p w:rsidR="00A15D23" w:rsidRDefault="00DD2B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медсестра</w:t>
            </w:r>
            <w:r w:rsidR="00096F58">
              <w:rPr>
                <w:sz w:val="24"/>
              </w:rPr>
              <w:t xml:space="preserve"> ФАП </w:t>
            </w:r>
            <w:proofErr w:type="gramStart"/>
            <w:r w:rsidR="00096F58">
              <w:rPr>
                <w:sz w:val="24"/>
              </w:rPr>
              <w:t>с</w:t>
            </w:r>
            <w:proofErr w:type="gramEnd"/>
            <w:r w:rsidR="00096F58">
              <w:rPr>
                <w:sz w:val="24"/>
              </w:rPr>
              <w:t>. Малая Бугульма</w:t>
            </w:r>
          </w:p>
        </w:tc>
        <w:tc>
          <w:tcPr>
            <w:tcW w:w="2176" w:type="dxa"/>
          </w:tcPr>
          <w:p w:rsidR="00A15D23" w:rsidRDefault="00DD2B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ВШ</w:t>
            </w:r>
          </w:p>
        </w:tc>
      </w:tr>
      <w:tr w:rsidR="00A15D23">
        <w:trPr>
          <w:trHeight w:val="827"/>
        </w:trPr>
        <w:tc>
          <w:tcPr>
            <w:tcW w:w="2988" w:type="dxa"/>
          </w:tcPr>
          <w:p w:rsidR="00A15D23" w:rsidRDefault="00DD2BD3">
            <w:pPr>
              <w:pStyle w:val="TableParagraph"/>
              <w:ind w:left="107" w:right="882"/>
              <w:rPr>
                <w:sz w:val="24"/>
              </w:rPr>
            </w:pPr>
            <w:r>
              <w:rPr>
                <w:sz w:val="24"/>
              </w:rPr>
              <w:t>– ответственный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психологическое</w:t>
            </w:r>
          </w:p>
          <w:p w:rsidR="00A15D23" w:rsidRDefault="00DD2BD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</w:p>
        </w:tc>
        <w:tc>
          <w:tcPr>
            <w:tcW w:w="4898" w:type="dxa"/>
          </w:tcPr>
          <w:p w:rsidR="00A15D23" w:rsidRDefault="00DD2B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  <w:tc>
          <w:tcPr>
            <w:tcW w:w="2176" w:type="dxa"/>
          </w:tcPr>
          <w:p w:rsidR="00A15D23" w:rsidRDefault="00DD2B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1Ш</w:t>
            </w:r>
          </w:p>
        </w:tc>
      </w:tr>
    </w:tbl>
    <w:p w:rsidR="00A15D23" w:rsidRDefault="00A15D23">
      <w:pPr>
        <w:pStyle w:val="a3"/>
        <w:spacing w:before="8"/>
        <w:rPr>
          <w:sz w:val="23"/>
        </w:rPr>
      </w:pPr>
    </w:p>
    <w:p w:rsidR="00A15D23" w:rsidRPr="00096F58" w:rsidRDefault="00DD2BD3">
      <w:pPr>
        <w:pStyle w:val="a4"/>
        <w:numPr>
          <w:ilvl w:val="2"/>
          <w:numId w:val="23"/>
        </w:numPr>
        <w:tabs>
          <w:tab w:val="left" w:pos="900"/>
        </w:tabs>
        <w:rPr>
          <w:b/>
          <w:i/>
          <w:sz w:val="24"/>
        </w:rPr>
      </w:pPr>
      <w:r w:rsidRPr="00096F58">
        <w:rPr>
          <w:b/>
          <w:i/>
          <w:sz w:val="24"/>
        </w:rPr>
        <w:t>Обязанности</w:t>
      </w:r>
      <w:r w:rsidRPr="00096F58">
        <w:rPr>
          <w:b/>
          <w:i/>
          <w:spacing w:val="-3"/>
          <w:sz w:val="24"/>
        </w:rPr>
        <w:t xml:space="preserve"> </w:t>
      </w:r>
      <w:r w:rsidRPr="00096F58">
        <w:rPr>
          <w:b/>
          <w:i/>
          <w:sz w:val="24"/>
        </w:rPr>
        <w:t>команды</w:t>
      </w:r>
      <w:r w:rsidRPr="00096F58">
        <w:rPr>
          <w:b/>
          <w:i/>
          <w:spacing w:val="-2"/>
          <w:sz w:val="24"/>
        </w:rPr>
        <w:t xml:space="preserve"> </w:t>
      </w:r>
      <w:r w:rsidRPr="00096F58">
        <w:rPr>
          <w:b/>
          <w:i/>
          <w:sz w:val="24"/>
        </w:rPr>
        <w:t>безопасности</w:t>
      </w:r>
    </w:p>
    <w:p w:rsidR="00A15D23" w:rsidRDefault="00A15D23">
      <w:pPr>
        <w:pStyle w:val="a3"/>
        <w:spacing w:before="2"/>
      </w:pPr>
    </w:p>
    <w:p w:rsidR="00A15D23" w:rsidRDefault="00DD2BD3" w:rsidP="00096F58">
      <w:pPr>
        <w:pStyle w:val="a3"/>
        <w:jc w:val="both"/>
      </w:pPr>
      <w:r>
        <w:t>Руководитель отвечает за планирование и порядок действий в ЧС. Руководитель</w:t>
      </w:r>
      <w:r>
        <w:rPr>
          <w:spacing w:val="-57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прямым</w:t>
      </w:r>
      <w:r>
        <w:rPr>
          <w:spacing w:val="-2"/>
        </w:rPr>
        <w:t xml:space="preserve"> </w:t>
      </w:r>
      <w:r>
        <w:t>начальником</w:t>
      </w:r>
      <w:r>
        <w:rPr>
          <w:spacing w:val="-1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личного</w:t>
      </w:r>
      <w:r>
        <w:rPr>
          <w:spacing w:val="-1"/>
        </w:rPr>
        <w:t xml:space="preserve"> </w:t>
      </w:r>
      <w:r>
        <w:t>состава</w:t>
      </w:r>
      <w:r>
        <w:rPr>
          <w:spacing w:val="-1"/>
        </w:rPr>
        <w:t xml:space="preserve"> </w:t>
      </w:r>
      <w:r>
        <w:t>команды</w:t>
      </w:r>
      <w:r>
        <w:rPr>
          <w:spacing w:val="-2"/>
        </w:rPr>
        <w:t xml:space="preserve"> </w:t>
      </w:r>
      <w:r>
        <w:t>безопасности.</w:t>
      </w:r>
    </w:p>
    <w:p w:rsidR="00A15D23" w:rsidRDefault="00DD2BD3" w:rsidP="00096F58">
      <w:pPr>
        <w:pStyle w:val="a3"/>
        <w:jc w:val="both"/>
      </w:pPr>
      <w:proofErr w:type="gramStart"/>
      <w:r>
        <w:t>Руководитель починяется руководителю образовательной организации, а при ЧС</w:t>
      </w:r>
      <w:r>
        <w:rPr>
          <w:spacing w:val="-57"/>
        </w:rPr>
        <w:t xml:space="preserve"> </w:t>
      </w:r>
      <w:r>
        <w:t>дополнительно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представителям</w:t>
      </w:r>
      <w:r>
        <w:rPr>
          <w:spacing w:val="-2"/>
        </w:rPr>
        <w:t xml:space="preserve"> </w:t>
      </w:r>
      <w:r>
        <w:t>служб спасения.</w:t>
      </w:r>
      <w:proofErr w:type="gramEnd"/>
      <w:r>
        <w:rPr>
          <w:spacing w:val="-1"/>
        </w:rPr>
        <w:t xml:space="preserve"> </w:t>
      </w:r>
      <w:r>
        <w:t>Руководитель обязан:</w:t>
      </w:r>
    </w:p>
    <w:p w:rsidR="00096F58" w:rsidRDefault="00DD2BD3" w:rsidP="00096F58">
      <w:pPr>
        <w:pStyle w:val="a4"/>
        <w:numPr>
          <w:ilvl w:val="0"/>
          <w:numId w:val="24"/>
        </w:numPr>
        <w:tabs>
          <w:tab w:val="left" w:pos="1019"/>
          <w:tab w:val="left" w:pos="1020"/>
        </w:tabs>
        <w:jc w:val="both"/>
        <w:rPr>
          <w:sz w:val="24"/>
        </w:rPr>
      </w:pPr>
      <w:r>
        <w:rPr>
          <w:sz w:val="24"/>
        </w:rPr>
        <w:t>установить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связь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</w:t>
      </w:r>
      <w:r>
        <w:rPr>
          <w:spacing w:val="-1"/>
          <w:sz w:val="24"/>
        </w:rPr>
        <w:t xml:space="preserve"> </w:t>
      </w:r>
      <w:r>
        <w:rPr>
          <w:sz w:val="24"/>
        </w:rPr>
        <w:t>спасения;</w:t>
      </w:r>
    </w:p>
    <w:p w:rsidR="00096F58" w:rsidRDefault="00DD2BD3" w:rsidP="00096F58">
      <w:pPr>
        <w:pStyle w:val="a4"/>
        <w:numPr>
          <w:ilvl w:val="0"/>
          <w:numId w:val="24"/>
        </w:numPr>
        <w:tabs>
          <w:tab w:val="left" w:pos="709"/>
        </w:tabs>
        <w:ind w:left="709"/>
        <w:jc w:val="both"/>
        <w:rPr>
          <w:sz w:val="24"/>
        </w:rPr>
      </w:pPr>
      <w:r w:rsidRPr="00096F58">
        <w:rPr>
          <w:sz w:val="24"/>
        </w:rPr>
        <w:t>корректировать (по необходимости) порядок действий персона</w:t>
      </w:r>
      <w:r w:rsidRPr="00096F58">
        <w:rPr>
          <w:spacing w:val="1"/>
          <w:sz w:val="24"/>
        </w:rPr>
        <w:t xml:space="preserve"> </w:t>
      </w:r>
      <w:r w:rsidR="00096F58">
        <w:rPr>
          <w:sz w:val="24"/>
        </w:rPr>
        <w:t xml:space="preserve">образовательной организации </w:t>
      </w:r>
      <w:r w:rsidRPr="00096F58">
        <w:rPr>
          <w:sz w:val="24"/>
        </w:rPr>
        <w:t>в зависимости от вида чрезвычайной ситуации</w:t>
      </w:r>
      <w:r w:rsidRPr="00096F58">
        <w:rPr>
          <w:spacing w:val="-57"/>
          <w:sz w:val="24"/>
        </w:rPr>
        <w:t xml:space="preserve"> </w:t>
      </w:r>
      <w:r w:rsidRPr="00096F58">
        <w:rPr>
          <w:sz w:val="24"/>
        </w:rPr>
        <w:t>и сложившейся</w:t>
      </w:r>
      <w:r w:rsidRPr="00096F58">
        <w:rPr>
          <w:spacing w:val="-1"/>
          <w:sz w:val="24"/>
        </w:rPr>
        <w:t xml:space="preserve"> </w:t>
      </w:r>
      <w:r w:rsidRPr="00096F58">
        <w:rPr>
          <w:sz w:val="24"/>
        </w:rPr>
        <w:t>обстановки;</w:t>
      </w:r>
    </w:p>
    <w:p w:rsidR="00096F58" w:rsidRDefault="00DD2BD3" w:rsidP="00096F58">
      <w:pPr>
        <w:pStyle w:val="a4"/>
        <w:numPr>
          <w:ilvl w:val="0"/>
          <w:numId w:val="24"/>
        </w:numPr>
        <w:tabs>
          <w:tab w:val="left" w:pos="709"/>
        </w:tabs>
        <w:ind w:left="709"/>
        <w:jc w:val="both"/>
        <w:rPr>
          <w:sz w:val="24"/>
        </w:rPr>
      </w:pPr>
      <w:r w:rsidRPr="00096F58">
        <w:rPr>
          <w:sz w:val="24"/>
        </w:rPr>
        <w:t>организовать</w:t>
      </w:r>
      <w:r w:rsidRPr="00096F58">
        <w:rPr>
          <w:spacing w:val="-4"/>
          <w:sz w:val="24"/>
        </w:rPr>
        <w:t xml:space="preserve"> </w:t>
      </w:r>
      <w:r w:rsidRPr="00096F58">
        <w:rPr>
          <w:sz w:val="24"/>
        </w:rPr>
        <w:t>поддержание</w:t>
      </w:r>
      <w:r w:rsidRPr="00096F58">
        <w:rPr>
          <w:spacing w:val="-2"/>
          <w:sz w:val="24"/>
        </w:rPr>
        <w:t xml:space="preserve"> </w:t>
      </w:r>
      <w:r w:rsidRPr="00096F58">
        <w:rPr>
          <w:sz w:val="24"/>
        </w:rPr>
        <w:t>общественного</w:t>
      </w:r>
      <w:r w:rsidRPr="00096F58">
        <w:rPr>
          <w:spacing w:val="-1"/>
          <w:sz w:val="24"/>
        </w:rPr>
        <w:t xml:space="preserve"> </w:t>
      </w:r>
      <w:r w:rsidRPr="00096F58">
        <w:rPr>
          <w:sz w:val="24"/>
        </w:rPr>
        <w:t>порядка;</w:t>
      </w:r>
    </w:p>
    <w:p w:rsidR="00096F58" w:rsidRDefault="00DD2BD3" w:rsidP="00096F58">
      <w:pPr>
        <w:pStyle w:val="a4"/>
        <w:numPr>
          <w:ilvl w:val="0"/>
          <w:numId w:val="24"/>
        </w:numPr>
        <w:tabs>
          <w:tab w:val="left" w:pos="709"/>
        </w:tabs>
        <w:ind w:left="709"/>
        <w:jc w:val="both"/>
        <w:rPr>
          <w:sz w:val="24"/>
        </w:rPr>
      </w:pPr>
      <w:r w:rsidRPr="00096F58">
        <w:rPr>
          <w:sz w:val="24"/>
        </w:rPr>
        <w:t>координировать</w:t>
      </w:r>
      <w:r w:rsidRPr="00096F58">
        <w:rPr>
          <w:spacing w:val="-1"/>
          <w:sz w:val="24"/>
        </w:rPr>
        <w:t xml:space="preserve"> </w:t>
      </w:r>
      <w:r w:rsidRPr="00096F58">
        <w:rPr>
          <w:sz w:val="24"/>
        </w:rPr>
        <w:t>работу</w:t>
      </w:r>
      <w:r w:rsidRPr="00096F58">
        <w:rPr>
          <w:spacing w:val="-6"/>
          <w:sz w:val="24"/>
        </w:rPr>
        <w:t xml:space="preserve"> </w:t>
      </w:r>
      <w:r w:rsidRPr="00096F58">
        <w:rPr>
          <w:sz w:val="24"/>
        </w:rPr>
        <w:t>заместителя;</w:t>
      </w:r>
    </w:p>
    <w:p w:rsidR="00A15D23" w:rsidRPr="00096F58" w:rsidRDefault="00DD2BD3" w:rsidP="00096F58">
      <w:pPr>
        <w:pStyle w:val="a4"/>
        <w:numPr>
          <w:ilvl w:val="0"/>
          <w:numId w:val="24"/>
        </w:numPr>
        <w:tabs>
          <w:tab w:val="left" w:pos="709"/>
        </w:tabs>
        <w:ind w:left="709"/>
        <w:jc w:val="both"/>
        <w:rPr>
          <w:sz w:val="24"/>
        </w:rPr>
      </w:pPr>
      <w:r w:rsidRPr="00096F58">
        <w:rPr>
          <w:sz w:val="24"/>
        </w:rPr>
        <w:t>взаимодействовать</w:t>
      </w:r>
      <w:r w:rsidRPr="00096F58">
        <w:rPr>
          <w:spacing w:val="-3"/>
          <w:sz w:val="24"/>
        </w:rPr>
        <w:t xml:space="preserve"> </w:t>
      </w:r>
      <w:r w:rsidRPr="00096F58">
        <w:rPr>
          <w:sz w:val="24"/>
        </w:rPr>
        <w:t>со</w:t>
      </w:r>
      <w:r w:rsidRPr="00096F58">
        <w:rPr>
          <w:spacing w:val="-2"/>
          <w:sz w:val="24"/>
        </w:rPr>
        <w:t xml:space="preserve"> </w:t>
      </w:r>
      <w:r w:rsidRPr="00096F58">
        <w:rPr>
          <w:sz w:val="24"/>
        </w:rPr>
        <w:t>СМИ;</w:t>
      </w:r>
    </w:p>
    <w:p w:rsidR="00096F58" w:rsidRDefault="00DD2BD3" w:rsidP="00096F58">
      <w:pPr>
        <w:pStyle w:val="a3"/>
        <w:jc w:val="both"/>
      </w:pPr>
      <w:r>
        <w:t>Заместитель руководителя отвечает за взаимодействие с представителями пунктов</w:t>
      </w:r>
      <w:r>
        <w:rPr>
          <w:spacing w:val="-57"/>
        </w:rPr>
        <w:t xml:space="preserve"> </w:t>
      </w:r>
      <w:r>
        <w:t>временного размещения (ПВР), организацию деятельности членов команды</w:t>
      </w:r>
      <w:r>
        <w:rPr>
          <w:spacing w:val="1"/>
        </w:rPr>
        <w:t xml:space="preserve"> </w:t>
      </w:r>
      <w:r>
        <w:t>безопасности. Заместитель руководителя подчиняется руководителю команды</w:t>
      </w:r>
      <w:r>
        <w:rPr>
          <w:spacing w:val="1"/>
        </w:rPr>
        <w:t xml:space="preserve"> </w:t>
      </w:r>
      <w:r>
        <w:t xml:space="preserve">безопасности, а в случае его отсутствия выполняет его обязанности. </w:t>
      </w:r>
    </w:p>
    <w:p w:rsidR="00A15D23" w:rsidRPr="00096F58" w:rsidRDefault="00DD2BD3" w:rsidP="00096F58">
      <w:pPr>
        <w:pStyle w:val="a3"/>
        <w:jc w:val="both"/>
        <w:rPr>
          <w:b/>
        </w:rPr>
      </w:pPr>
      <w:r w:rsidRPr="00096F58">
        <w:rPr>
          <w:b/>
        </w:rPr>
        <w:t>Заместитель</w:t>
      </w:r>
      <w:r w:rsidRPr="00096F58">
        <w:rPr>
          <w:b/>
          <w:spacing w:val="1"/>
        </w:rPr>
        <w:t xml:space="preserve"> </w:t>
      </w:r>
      <w:r w:rsidRPr="00096F58">
        <w:rPr>
          <w:b/>
        </w:rPr>
        <w:t>руководителя</w:t>
      </w:r>
      <w:r w:rsidRPr="00096F58">
        <w:rPr>
          <w:b/>
          <w:spacing w:val="-1"/>
        </w:rPr>
        <w:t xml:space="preserve"> </w:t>
      </w:r>
      <w:r w:rsidRPr="00096F58">
        <w:rPr>
          <w:b/>
        </w:rPr>
        <w:t>обязан:</w:t>
      </w:r>
    </w:p>
    <w:p w:rsidR="00096F58" w:rsidRDefault="00096F58" w:rsidP="00096F58">
      <w:pPr>
        <w:pStyle w:val="a4"/>
        <w:numPr>
          <w:ilvl w:val="0"/>
          <w:numId w:val="25"/>
        </w:numPr>
        <w:tabs>
          <w:tab w:val="left" w:pos="1019"/>
          <w:tab w:val="left" w:pos="1020"/>
        </w:tabs>
        <w:jc w:val="both"/>
        <w:rPr>
          <w:sz w:val="24"/>
        </w:rPr>
      </w:pPr>
      <w:r>
        <w:rPr>
          <w:sz w:val="24"/>
        </w:rPr>
        <w:t>оповестить</w:t>
      </w:r>
      <w:r>
        <w:rPr>
          <w:spacing w:val="-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ЧС (по необходимости);</w:t>
      </w:r>
    </w:p>
    <w:p w:rsidR="00096F58" w:rsidRPr="00096F58" w:rsidRDefault="00096F58" w:rsidP="00096F58">
      <w:pPr>
        <w:pStyle w:val="a4"/>
        <w:numPr>
          <w:ilvl w:val="0"/>
          <w:numId w:val="25"/>
        </w:numPr>
        <w:tabs>
          <w:tab w:val="left" w:pos="1019"/>
          <w:tab w:val="left" w:pos="1020"/>
        </w:tabs>
        <w:jc w:val="both"/>
        <w:rPr>
          <w:sz w:val="24"/>
        </w:rPr>
      </w:pPr>
      <w:r w:rsidRPr="00096F58">
        <w:rPr>
          <w:sz w:val="24"/>
        </w:rPr>
        <w:t>поддерживать связь с организациями, выделяющими транспорт и места</w:t>
      </w:r>
      <w:r w:rsidRPr="00096F58">
        <w:rPr>
          <w:spacing w:val="-57"/>
          <w:sz w:val="24"/>
        </w:rPr>
        <w:t xml:space="preserve"> </w:t>
      </w:r>
      <w:r w:rsidRPr="00096F58">
        <w:rPr>
          <w:sz w:val="24"/>
        </w:rPr>
        <w:t>временного</w:t>
      </w:r>
      <w:r w:rsidRPr="00096F58">
        <w:rPr>
          <w:spacing w:val="-1"/>
          <w:sz w:val="24"/>
        </w:rPr>
        <w:t xml:space="preserve"> </w:t>
      </w:r>
      <w:r w:rsidRPr="00096F58">
        <w:rPr>
          <w:sz w:val="24"/>
        </w:rPr>
        <w:t>размещения;</w:t>
      </w:r>
    </w:p>
    <w:p w:rsidR="00096F58" w:rsidRDefault="00096F58" w:rsidP="00096F58">
      <w:pPr>
        <w:pStyle w:val="a4"/>
        <w:numPr>
          <w:ilvl w:val="3"/>
          <w:numId w:val="25"/>
        </w:numPr>
        <w:tabs>
          <w:tab w:val="left" w:pos="1019"/>
          <w:tab w:val="left" w:pos="1020"/>
        </w:tabs>
        <w:jc w:val="both"/>
        <w:rPr>
          <w:sz w:val="24"/>
        </w:rPr>
      </w:pPr>
      <w:r>
        <w:rPr>
          <w:sz w:val="24"/>
        </w:rPr>
        <w:t>руководить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-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3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безопасности;</w:t>
      </w:r>
    </w:p>
    <w:p w:rsidR="00096F58" w:rsidRDefault="00096F58" w:rsidP="00096F58">
      <w:pPr>
        <w:pStyle w:val="a4"/>
        <w:numPr>
          <w:ilvl w:val="3"/>
          <w:numId w:val="25"/>
        </w:numPr>
        <w:tabs>
          <w:tab w:val="left" w:pos="1019"/>
          <w:tab w:val="left" w:pos="1020"/>
        </w:tabs>
        <w:jc w:val="both"/>
        <w:rPr>
          <w:sz w:val="24"/>
        </w:rPr>
      </w:pPr>
      <w:r>
        <w:rPr>
          <w:sz w:val="24"/>
        </w:rPr>
        <w:t>регулировать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коммуникации;</w:t>
      </w:r>
    </w:p>
    <w:p w:rsidR="00A15D23" w:rsidRDefault="00A15D23" w:rsidP="00096F58">
      <w:pPr>
        <w:jc w:val="both"/>
        <w:sectPr w:rsidR="00A15D23" w:rsidSect="00DD2BD3">
          <w:pgSz w:w="11910" w:h="16840"/>
          <w:pgMar w:top="709" w:right="400" w:bottom="280" w:left="1140" w:header="720" w:footer="720" w:gutter="0"/>
          <w:cols w:space="720"/>
        </w:sectPr>
      </w:pPr>
    </w:p>
    <w:p w:rsidR="00A15D23" w:rsidRDefault="00A15D23" w:rsidP="00096F58">
      <w:pPr>
        <w:pStyle w:val="a3"/>
        <w:jc w:val="both"/>
        <w:rPr>
          <w:sz w:val="26"/>
        </w:rPr>
      </w:pPr>
    </w:p>
    <w:p w:rsidR="00A15D23" w:rsidRDefault="00A15D23" w:rsidP="00096F58">
      <w:pPr>
        <w:pStyle w:val="a3"/>
        <w:jc w:val="both"/>
        <w:rPr>
          <w:sz w:val="22"/>
        </w:rPr>
      </w:pPr>
    </w:p>
    <w:p w:rsidR="00096F58" w:rsidRDefault="00DD2BD3" w:rsidP="00096F58">
      <w:pPr>
        <w:pStyle w:val="a3"/>
        <w:jc w:val="both"/>
        <w:rPr>
          <w:spacing w:val="-1"/>
        </w:rPr>
      </w:pPr>
      <w:r>
        <w:t>Члены охраны отвечают за поддержание общественного порядка, организованный</w:t>
      </w:r>
      <w:r>
        <w:rPr>
          <w:spacing w:val="-57"/>
        </w:rPr>
        <w:t xml:space="preserve"> </w:t>
      </w:r>
      <w:r>
        <w:t>выход пострадавших из зоны ЧС. Члены охраны подчиняются руководителю и</w:t>
      </w:r>
      <w:r>
        <w:rPr>
          <w:spacing w:val="1"/>
        </w:rPr>
        <w:t xml:space="preserve"> </w:t>
      </w:r>
      <w:r>
        <w:t>заместителю</w:t>
      </w:r>
      <w:r>
        <w:rPr>
          <w:spacing w:val="-1"/>
        </w:rPr>
        <w:t xml:space="preserve"> </w:t>
      </w:r>
      <w:r>
        <w:t>руководителя</w:t>
      </w:r>
      <w:r>
        <w:rPr>
          <w:spacing w:val="-2"/>
        </w:rPr>
        <w:t xml:space="preserve"> </w:t>
      </w:r>
      <w:r>
        <w:t>команды</w:t>
      </w:r>
      <w:r>
        <w:rPr>
          <w:spacing w:val="-1"/>
        </w:rPr>
        <w:t xml:space="preserve"> </w:t>
      </w:r>
      <w:r>
        <w:t>безопасности.</w:t>
      </w:r>
      <w:r>
        <w:rPr>
          <w:spacing w:val="-1"/>
        </w:rPr>
        <w:t xml:space="preserve"> </w:t>
      </w:r>
    </w:p>
    <w:p w:rsidR="00096F58" w:rsidRDefault="00DD2BD3" w:rsidP="00096F58">
      <w:pPr>
        <w:pStyle w:val="a3"/>
        <w:jc w:val="both"/>
        <w:rPr>
          <w:b/>
        </w:rPr>
      </w:pPr>
      <w:r w:rsidRPr="00096F58">
        <w:rPr>
          <w:b/>
        </w:rPr>
        <w:t>Члены</w:t>
      </w:r>
      <w:r w:rsidRPr="00096F58">
        <w:rPr>
          <w:b/>
          <w:spacing w:val="-1"/>
        </w:rPr>
        <w:t xml:space="preserve"> </w:t>
      </w:r>
      <w:r w:rsidRPr="00096F58">
        <w:rPr>
          <w:b/>
        </w:rPr>
        <w:t>охраны</w:t>
      </w:r>
      <w:r w:rsidRPr="00096F58">
        <w:rPr>
          <w:b/>
          <w:spacing w:val="-2"/>
        </w:rPr>
        <w:t xml:space="preserve"> </w:t>
      </w:r>
      <w:r w:rsidRPr="00096F58">
        <w:rPr>
          <w:b/>
        </w:rPr>
        <w:t>обязаны:</w:t>
      </w:r>
    </w:p>
    <w:p w:rsidR="00096F58" w:rsidRPr="00096F58" w:rsidRDefault="00DD2BD3" w:rsidP="00096F58">
      <w:pPr>
        <w:pStyle w:val="a3"/>
        <w:numPr>
          <w:ilvl w:val="0"/>
          <w:numId w:val="26"/>
        </w:numPr>
        <w:jc w:val="both"/>
        <w:rPr>
          <w:b/>
        </w:rPr>
      </w:pPr>
      <w:r>
        <w:t xml:space="preserve">обеспечивать безопасность граждан и поддержание общественного порядка </w:t>
      </w:r>
      <w:proofErr w:type="gramStart"/>
      <w:r>
        <w:t>на</w:t>
      </w:r>
      <w:proofErr w:type="gramEnd"/>
      <w:r>
        <w:rPr>
          <w:spacing w:val="-57"/>
        </w:rPr>
        <w:t xml:space="preserve"> </w:t>
      </w:r>
      <w:proofErr w:type="gramStart"/>
      <w:r>
        <w:t>в</w:t>
      </w:r>
      <w:proofErr w:type="gramEnd"/>
      <w:r>
        <w:rPr>
          <w:spacing w:val="-1"/>
        </w:rPr>
        <w:t xml:space="preserve"> </w:t>
      </w:r>
      <w:r>
        <w:t>зоне</w:t>
      </w:r>
      <w:r>
        <w:rPr>
          <w:spacing w:val="-1"/>
        </w:rPr>
        <w:t xml:space="preserve"> </w:t>
      </w:r>
      <w:r>
        <w:t>ЧС;</w:t>
      </w:r>
    </w:p>
    <w:p w:rsidR="00A15D23" w:rsidRPr="00096F58" w:rsidRDefault="00DD2BD3" w:rsidP="00096F58">
      <w:pPr>
        <w:pStyle w:val="a3"/>
        <w:numPr>
          <w:ilvl w:val="0"/>
          <w:numId w:val="26"/>
        </w:numPr>
        <w:jc w:val="both"/>
        <w:rPr>
          <w:b/>
        </w:rPr>
      </w:pPr>
      <w:r w:rsidRPr="00096F58">
        <w:t>обеспечивать организованный выход эвакуированных и пострадавших на</w:t>
      </w:r>
      <w:r w:rsidRPr="00096F58">
        <w:rPr>
          <w:spacing w:val="1"/>
        </w:rPr>
        <w:t xml:space="preserve"> </w:t>
      </w:r>
      <w:r w:rsidRPr="00096F58">
        <w:t>посадку</w:t>
      </w:r>
      <w:r w:rsidRPr="00096F58">
        <w:rPr>
          <w:spacing w:val="-6"/>
        </w:rPr>
        <w:t xml:space="preserve"> </w:t>
      </w:r>
      <w:r w:rsidRPr="00096F58">
        <w:t>в</w:t>
      </w:r>
      <w:r w:rsidRPr="00096F58">
        <w:rPr>
          <w:spacing w:val="-3"/>
        </w:rPr>
        <w:t xml:space="preserve"> </w:t>
      </w:r>
      <w:r w:rsidRPr="00096F58">
        <w:t>транспорт</w:t>
      </w:r>
      <w:r w:rsidRPr="00096F58">
        <w:rPr>
          <w:spacing w:val="-1"/>
        </w:rPr>
        <w:t xml:space="preserve"> </w:t>
      </w:r>
      <w:r w:rsidRPr="00096F58">
        <w:t>или к исходным</w:t>
      </w:r>
      <w:r w:rsidRPr="00096F58">
        <w:rPr>
          <w:spacing w:val="-2"/>
        </w:rPr>
        <w:t xml:space="preserve"> </w:t>
      </w:r>
      <w:r w:rsidRPr="00096F58">
        <w:t>пунктам маршрутов</w:t>
      </w:r>
      <w:r w:rsidRPr="00096F58">
        <w:rPr>
          <w:spacing w:val="-2"/>
        </w:rPr>
        <w:t xml:space="preserve"> </w:t>
      </w:r>
      <w:r w:rsidRPr="00096F58">
        <w:t>пешей эвакуации;</w:t>
      </w:r>
    </w:p>
    <w:p w:rsidR="00096F58" w:rsidRDefault="00DD2BD3" w:rsidP="00096F58">
      <w:pPr>
        <w:pStyle w:val="a3"/>
        <w:jc w:val="both"/>
      </w:pPr>
      <w:proofErr w:type="gramStart"/>
      <w:r>
        <w:t>Ответственный</w:t>
      </w:r>
      <w:proofErr w:type="gramEnd"/>
      <w:r>
        <w:t xml:space="preserve"> за медицинское обеспечение отвечает за своевременное оказание</w:t>
      </w:r>
      <w:r>
        <w:rPr>
          <w:spacing w:val="1"/>
        </w:rPr>
        <w:t xml:space="preserve"> </w:t>
      </w:r>
      <w:r>
        <w:t>медицинской помощи. Он подчиняется руководителю и заместителю руководителя</w:t>
      </w:r>
      <w:r>
        <w:rPr>
          <w:spacing w:val="-57"/>
        </w:rPr>
        <w:t xml:space="preserve"> </w:t>
      </w:r>
      <w:r>
        <w:t>команды</w:t>
      </w:r>
      <w:r>
        <w:rPr>
          <w:spacing w:val="-2"/>
        </w:rPr>
        <w:t xml:space="preserve"> </w:t>
      </w:r>
      <w:r>
        <w:t>безопасности.</w:t>
      </w:r>
      <w:r>
        <w:rPr>
          <w:spacing w:val="-3"/>
        </w:rPr>
        <w:t xml:space="preserve"> </w:t>
      </w:r>
      <w:proofErr w:type="gramStart"/>
      <w:r w:rsidRPr="00096F58">
        <w:rPr>
          <w:b/>
        </w:rPr>
        <w:t>Ответственный</w:t>
      </w:r>
      <w:proofErr w:type="gramEnd"/>
      <w:r w:rsidRPr="00096F58">
        <w:rPr>
          <w:b/>
          <w:spacing w:val="1"/>
        </w:rPr>
        <w:t xml:space="preserve"> </w:t>
      </w:r>
      <w:r w:rsidRPr="00096F58">
        <w:rPr>
          <w:b/>
        </w:rPr>
        <w:t>за</w:t>
      </w:r>
      <w:r w:rsidRPr="00096F58">
        <w:rPr>
          <w:b/>
          <w:spacing w:val="-2"/>
        </w:rPr>
        <w:t xml:space="preserve"> </w:t>
      </w:r>
      <w:r w:rsidRPr="00096F58">
        <w:rPr>
          <w:b/>
        </w:rPr>
        <w:t>медицинское</w:t>
      </w:r>
      <w:r w:rsidRPr="00096F58">
        <w:rPr>
          <w:b/>
          <w:spacing w:val="-1"/>
        </w:rPr>
        <w:t xml:space="preserve"> </w:t>
      </w:r>
      <w:r w:rsidRPr="00096F58">
        <w:rPr>
          <w:b/>
        </w:rPr>
        <w:t>обеспечение</w:t>
      </w:r>
      <w:r w:rsidRPr="00096F58">
        <w:rPr>
          <w:b/>
          <w:spacing w:val="-1"/>
        </w:rPr>
        <w:t xml:space="preserve"> </w:t>
      </w:r>
      <w:r w:rsidRPr="00096F58">
        <w:rPr>
          <w:b/>
        </w:rPr>
        <w:t>обязан:</w:t>
      </w:r>
    </w:p>
    <w:p w:rsidR="00096F58" w:rsidRDefault="00DD2BD3" w:rsidP="00096F58">
      <w:pPr>
        <w:pStyle w:val="a3"/>
        <w:numPr>
          <w:ilvl w:val="0"/>
          <w:numId w:val="27"/>
        </w:numPr>
        <w:jc w:val="both"/>
      </w:pPr>
      <w:r>
        <w:t>оказывать</w:t>
      </w:r>
      <w:r>
        <w:rPr>
          <w:spacing w:val="-4"/>
        </w:rPr>
        <w:t xml:space="preserve"> </w:t>
      </w:r>
      <w:r>
        <w:t>первую медицинскую</w:t>
      </w:r>
      <w:r>
        <w:rPr>
          <w:spacing w:val="-3"/>
        </w:rPr>
        <w:t xml:space="preserve"> </w:t>
      </w:r>
      <w:r>
        <w:t>помощь</w:t>
      </w:r>
      <w:r>
        <w:rPr>
          <w:spacing w:val="-3"/>
        </w:rPr>
        <w:t xml:space="preserve"> </w:t>
      </w:r>
      <w:r>
        <w:t>пострадавшим;</w:t>
      </w:r>
    </w:p>
    <w:p w:rsidR="00A15D23" w:rsidRPr="00096F58" w:rsidRDefault="00DD2BD3" w:rsidP="00096F58">
      <w:pPr>
        <w:pStyle w:val="a3"/>
        <w:numPr>
          <w:ilvl w:val="0"/>
          <w:numId w:val="27"/>
        </w:numPr>
        <w:jc w:val="both"/>
      </w:pPr>
      <w:r w:rsidRPr="00096F58">
        <w:t>организовать</w:t>
      </w:r>
      <w:r w:rsidRPr="00096F58">
        <w:rPr>
          <w:spacing w:val="-3"/>
        </w:rPr>
        <w:t xml:space="preserve"> </w:t>
      </w:r>
      <w:r w:rsidRPr="00096F58">
        <w:t>доставку</w:t>
      </w:r>
      <w:r w:rsidRPr="00096F58">
        <w:rPr>
          <w:spacing w:val="-7"/>
        </w:rPr>
        <w:t xml:space="preserve"> </w:t>
      </w:r>
      <w:r w:rsidRPr="00096F58">
        <w:t>тяжело</w:t>
      </w:r>
      <w:r w:rsidRPr="00096F58">
        <w:rPr>
          <w:spacing w:val="-3"/>
        </w:rPr>
        <w:t xml:space="preserve"> </w:t>
      </w:r>
      <w:r w:rsidRPr="00096F58">
        <w:t>пострадавших</w:t>
      </w:r>
      <w:r w:rsidRPr="00096F58">
        <w:rPr>
          <w:spacing w:val="-1"/>
        </w:rPr>
        <w:t xml:space="preserve"> </w:t>
      </w:r>
      <w:r w:rsidRPr="00096F58">
        <w:t>в</w:t>
      </w:r>
      <w:r w:rsidRPr="00096F58">
        <w:rPr>
          <w:spacing w:val="-5"/>
        </w:rPr>
        <w:t xml:space="preserve"> </w:t>
      </w:r>
      <w:r w:rsidRPr="00096F58">
        <w:t>ближайшую</w:t>
      </w:r>
      <w:r w:rsidRPr="00096F58">
        <w:rPr>
          <w:spacing w:val="-3"/>
        </w:rPr>
        <w:t xml:space="preserve"> </w:t>
      </w:r>
      <w:r w:rsidRPr="00096F58">
        <w:t>медицинскую</w:t>
      </w:r>
      <w:r w:rsidRPr="00096F58">
        <w:rPr>
          <w:spacing w:val="-57"/>
        </w:rPr>
        <w:t xml:space="preserve"> </w:t>
      </w:r>
      <w:r w:rsidRPr="00096F58">
        <w:t>организацию;</w:t>
      </w:r>
    </w:p>
    <w:p w:rsidR="00A15D23" w:rsidRDefault="00DD2BD3" w:rsidP="00096F58">
      <w:pPr>
        <w:pStyle w:val="a3"/>
        <w:jc w:val="both"/>
      </w:pPr>
      <w:proofErr w:type="gramStart"/>
      <w:r w:rsidRPr="00096F58">
        <w:rPr>
          <w:b/>
        </w:rPr>
        <w:t>Ответственные за психологическое обеспечение</w:t>
      </w:r>
      <w:r>
        <w:t xml:space="preserve"> отвечают за психологическое</w:t>
      </w:r>
      <w:r>
        <w:rPr>
          <w:spacing w:val="1"/>
        </w:rPr>
        <w:t xml:space="preserve"> </w:t>
      </w:r>
      <w:r>
        <w:t>обеспечение пострадавших при ЧС.</w:t>
      </w:r>
      <w:proofErr w:type="gramEnd"/>
      <w:r>
        <w:t xml:space="preserve"> Они подчиняется руководителю и заместителю</w:t>
      </w:r>
      <w:r>
        <w:rPr>
          <w:spacing w:val="-57"/>
        </w:rPr>
        <w:t xml:space="preserve"> </w:t>
      </w:r>
      <w:r>
        <w:t>руководителя</w:t>
      </w:r>
      <w:r>
        <w:rPr>
          <w:spacing w:val="-1"/>
        </w:rPr>
        <w:t xml:space="preserve"> </w:t>
      </w:r>
      <w:r>
        <w:t>команды</w:t>
      </w:r>
      <w:r>
        <w:rPr>
          <w:spacing w:val="-1"/>
        </w:rPr>
        <w:t xml:space="preserve"> </w:t>
      </w:r>
      <w:r>
        <w:t>безопасности. Ответственные</w:t>
      </w:r>
      <w:r>
        <w:rPr>
          <w:spacing w:val="-1"/>
        </w:rPr>
        <w:t xml:space="preserve"> </w:t>
      </w:r>
      <w:r w:rsidRPr="00096F58">
        <w:rPr>
          <w:b/>
        </w:rPr>
        <w:t>обязаны:</w:t>
      </w:r>
    </w:p>
    <w:p w:rsidR="00096F58" w:rsidRDefault="00DD2BD3" w:rsidP="00096F58">
      <w:pPr>
        <w:pStyle w:val="a4"/>
        <w:numPr>
          <w:ilvl w:val="0"/>
          <w:numId w:val="28"/>
        </w:numPr>
        <w:tabs>
          <w:tab w:val="left" w:pos="709"/>
        </w:tabs>
        <w:ind w:left="284" w:firstLine="76"/>
        <w:jc w:val="both"/>
        <w:rPr>
          <w:sz w:val="24"/>
        </w:rPr>
      </w:pPr>
      <w:r>
        <w:rPr>
          <w:sz w:val="24"/>
        </w:rPr>
        <w:t>оказывать экстренную индивидуальную и групповую психологическую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 пострадавшим в результате ЧС, а также родственникам и близким</w:t>
      </w:r>
      <w:r>
        <w:rPr>
          <w:spacing w:val="-57"/>
          <w:sz w:val="24"/>
        </w:rPr>
        <w:t xml:space="preserve"> </w:t>
      </w:r>
      <w:r>
        <w:rPr>
          <w:sz w:val="24"/>
        </w:rPr>
        <w:t>погибших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пострадавших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ЧС;</w:t>
      </w:r>
    </w:p>
    <w:p w:rsidR="00A15D23" w:rsidRPr="00096F58" w:rsidRDefault="00DD2BD3" w:rsidP="00096F58">
      <w:pPr>
        <w:pStyle w:val="a4"/>
        <w:numPr>
          <w:ilvl w:val="0"/>
          <w:numId w:val="28"/>
        </w:numPr>
        <w:tabs>
          <w:tab w:val="left" w:pos="709"/>
        </w:tabs>
        <w:ind w:left="284" w:firstLine="76"/>
        <w:jc w:val="both"/>
        <w:rPr>
          <w:sz w:val="24"/>
        </w:rPr>
      </w:pPr>
      <w:r w:rsidRPr="00096F58">
        <w:rPr>
          <w:sz w:val="24"/>
        </w:rPr>
        <w:t>проводить</w:t>
      </w:r>
      <w:r w:rsidRPr="00096F58">
        <w:rPr>
          <w:spacing w:val="-2"/>
          <w:sz w:val="24"/>
        </w:rPr>
        <w:t xml:space="preserve"> </w:t>
      </w:r>
      <w:r w:rsidRPr="00096F58">
        <w:rPr>
          <w:sz w:val="24"/>
        </w:rPr>
        <w:t>мероприятия</w:t>
      </w:r>
      <w:r w:rsidRPr="00096F58">
        <w:rPr>
          <w:spacing w:val="-4"/>
          <w:sz w:val="24"/>
        </w:rPr>
        <w:t xml:space="preserve"> </w:t>
      </w:r>
      <w:r w:rsidRPr="00096F58">
        <w:rPr>
          <w:sz w:val="24"/>
        </w:rPr>
        <w:t>по</w:t>
      </w:r>
      <w:r w:rsidRPr="00096F58">
        <w:rPr>
          <w:spacing w:val="-2"/>
          <w:sz w:val="24"/>
        </w:rPr>
        <w:t xml:space="preserve"> </w:t>
      </w:r>
      <w:r w:rsidRPr="00096F58">
        <w:rPr>
          <w:sz w:val="24"/>
        </w:rPr>
        <w:t>реабилитации</w:t>
      </w:r>
      <w:r w:rsidRPr="00096F58">
        <w:rPr>
          <w:spacing w:val="-3"/>
          <w:sz w:val="24"/>
        </w:rPr>
        <w:t xml:space="preserve"> </w:t>
      </w:r>
      <w:r w:rsidRPr="00096F58">
        <w:rPr>
          <w:sz w:val="24"/>
        </w:rPr>
        <w:t>пострадавших</w:t>
      </w:r>
      <w:r w:rsidRPr="00096F58">
        <w:rPr>
          <w:spacing w:val="1"/>
          <w:sz w:val="24"/>
        </w:rPr>
        <w:t xml:space="preserve"> </w:t>
      </w:r>
      <w:r w:rsidRPr="00096F58">
        <w:rPr>
          <w:sz w:val="24"/>
        </w:rPr>
        <w:t>при</w:t>
      </w:r>
      <w:r w:rsidRPr="00096F58">
        <w:rPr>
          <w:spacing w:val="-1"/>
          <w:sz w:val="24"/>
        </w:rPr>
        <w:t xml:space="preserve"> </w:t>
      </w:r>
      <w:r w:rsidRPr="00096F58">
        <w:rPr>
          <w:sz w:val="24"/>
        </w:rPr>
        <w:t>ЧС.</w:t>
      </w:r>
    </w:p>
    <w:p w:rsidR="00A15D23" w:rsidRDefault="00A15D23" w:rsidP="00096F58">
      <w:pPr>
        <w:pStyle w:val="a3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4B199B" w:rsidRDefault="004B199B" w:rsidP="004B199B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4B199B" w:rsidRDefault="004B199B" w:rsidP="004B199B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4B199B" w:rsidRDefault="004B199B" w:rsidP="004B199B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4B199B" w:rsidRDefault="004B199B" w:rsidP="004B199B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A15D23" w:rsidRDefault="00DD2BD3" w:rsidP="004B199B">
      <w:pPr>
        <w:pStyle w:val="Heading1"/>
        <w:numPr>
          <w:ilvl w:val="1"/>
          <w:numId w:val="23"/>
        </w:numPr>
        <w:tabs>
          <w:tab w:val="left" w:pos="720"/>
        </w:tabs>
        <w:ind w:left="0"/>
        <w:jc w:val="both"/>
      </w:pPr>
      <w:r>
        <w:lastRenderedPageBreak/>
        <w:t>Календарный план действий персонала при различных видах чрезвычайных</w:t>
      </w:r>
      <w:r w:rsidRPr="004B199B">
        <w:rPr>
          <w:spacing w:val="-57"/>
        </w:rPr>
        <w:t xml:space="preserve"> </w:t>
      </w:r>
      <w:r>
        <w:t>ситуаций</w:t>
      </w:r>
    </w:p>
    <w:p w:rsidR="00A15D23" w:rsidRDefault="00A15D23" w:rsidP="00096F58">
      <w:pPr>
        <w:pStyle w:val="a3"/>
        <w:jc w:val="both"/>
        <w:rPr>
          <w:b/>
        </w:rPr>
      </w:pPr>
    </w:p>
    <w:p w:rsidR="00A15D23" w:rsidRDefault="00DD2BD3" w:rsidP="00096F58">
      <w:pPr>
        <w:pStyle w:val="a3"/>
        <w:jc w:val="both"/>
      </w:pPr>
      <w:r>
        <w:t>При возникновении чрезвычайной ситуации необходимо немедленно прекратить</w:t>
      </w:r>
      <w:r>
        <w:rPr>
          <w:spacing w:val="-57"/>
        </w:rPr>
        <w:t xml:space="preserve"> </w:t>
      </w:r>
      <w:r>
        <w:t>работу и строго следовать алгоритму действий в целях уменьшения последствий</w:t>
      </w:r>
      <w:r>
        <w:rPr>
          <w:spacing w:val="-57"/>
        </w:rPr>
        <w:t xml:space="preserve"> </w:t>
      </w:r>
      <w:r>
        <w:t>возникшей кризисной</w:t>
      </w:r>
      <w:r>
        <w:rPr>
          <w:spacing w:val="1"/>
        </w:rPr>
        <w:t xml:space="preserve"> </w:t>
      </w:r>
      <w:r>
        <w:t>ситуации.</w:t>
      </w:r>
    </w:p>
    <w:p w:rsidR="00A15D23" w:rsidRDefault="00DD2BD3" w:rsidP="004B199B">
      <w:pPr>
        <w:pStyle w:val="a4"/>
        <w:tabs>
          <w:tab w:val="left" w:pos="900"/>
        </w:tabs>
        <w:ind w:left="0"/>
        <w:jc w:val="both"/>
        <w:rPr>
          <w:sz w:val="24"/>
        </w:rPr>
      </w:pPr>
      <w:r w:rsidRPr="004B199B">
        <w:rPr>
          <w:b/>
          <w:sz w:val="24"/>
        </w:rPr>
        <w:t>Вид</w:t>
      </w:r>
      <w:r w:rsidRPr="004B199B">
        <w:rPr>
          <w:b/>
          <w:spacing w:val="-2"/>
          <w:sz w:val="24"/>
        </w:rPr>
        <w:t xml:space="preserve"> </w:t>
      </w:r>
      <w:r w:rsidRPr="004B199B">
        <w:rPr>
          <w:b/>
          <w:sz w:val="24"/>
        </w:rPr>
        <w:t>чрезвычайной ситуации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 w:rsidRPr="004B199B">
        <w:rPr>
          <w:i/>
          <w:sz w:val="24"/>
          <w:u w:val="single"/>
        </w:rPr>
        <w:t>вооруженное</w:t>
      </w:r>
      <w:r w:rsidRPr="004B199B">
        <w:rPr>
          <w:i/>
          <w:spacing w:val="-3"/>
          <w:sz w:val="24"/>
          <w:u w:val="single"/>
        </w:rPr>
        <w:t xml:space="preserve"> </w:t>
      </w:r>
      <w:r w:rsidRPr="004B199B">
        <w:rPr>
          <w:i/>
          <w:sz w:val="24"/>
          <w:u w:val="single"/>
        </w:rPr>
        <w:t>нападение</w:t>
      </w:r>
    </w:p>
    <w:p w:rsidR="00A15D23" w:rsidRDefault="00DD2BD3" w:rsidP="00096F58">
      <w:pPr>
        <w:pStyle w:val="a3"/>
        <w:jc w:val="both"/>
      </w:pPr>
      <w:r>
        <w:t>Признаки чрезвычайной ситуации: наличие у преступника холодного или</w:t>
      </w:r>
      <w:r w:rsidR="004B199B">
        <w:t xml:space="preserve"> </w:t>
      </w:r>
      <w:r>
        <w:rPr>
          <w:spacing w:val="-57"/>
        </w:rPr>
        <w:t xml:space="preserve"> </w:t>
      </w:r>
      <w:r>
        <w:t>огнестрельного</w:t>
      </w:r>
      <w:r>
        <w:rPr>
          <w:spacing w:val="-1"/>
        </w:rPr>
        <w:t xml:space="preserve"> </w:t>
      </w:r>
      <w:r>
        <w:t>оружия</w:t>
      </w:r>
    </w:p>
    <w:p w:rsidR="00A15D23" w:rsidRPr="004B199B" w:rsidRDefault="00DD2BD3" w:rsidP="00096F58">
      <w:pPr>
        <w:pStyle w:val="a3"/>
        <w:jc w:val="both"/>
        <w:rPr>
          <w:b/>
        </w:rPr>
      </w:pPr>
      <w:r w:rsidRPr="004B199B">
        <w:rPr>
          <w:b/>
        </w:rPr>
        <w:t>Алгоритм</w:t>
      </w:r>
      <w:r w:rsidRPr="004B199B">
        <w:rPr>
          <w:b/>
          <w:spacing w:val="-3"/>
        </w:rPr>
        <w:t xml:space="preserve"> </w:t>
      </w:r>
      <w:r w:rsidRPr="004B199B">
        <w:rPr>
          <w:b/>
        </w:rPr>
        <w:t>действий</w:t>
      </w:r>
    </w:p>
    <w:p w:rsidR="00A15D23" w:rsidRDefault="00A15D23">
      <w:pPr>
        <w:jc w:val="both"/>
      </w:pPr>
    </w:p>
    <w:tbl>
      <w:tblPr>
        <w:tblStyle w:val="TableNormal"/>
        <w:tblW w:w="0" w:type="auto"/>
        <w:tblInd w:w="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759"/>
        <w:gridCol w:w="2402"/>
        <w:gridCol w:w="2551"/>
      </w:tblGrid>
      <w:tr w:rsidR="004B199B" w:rsidTr="004B199B">
        <w:trPr>
          <w:trHeight w:val="426"/>
        </w:trPr>
        <w:tc>
          <w:tcPr>
            <w:tcW w:w="4759" w:type="dxa"/>
          </w:tcPr>
          <w:p w:rsidR="004B199B" w:rsidRDefault="004B199B" w:rsidP="005D15E6">
            <w:pPr>
              <w:pStyle w:val="TableParagraph"/>
              <w:spacing w:before="68"/>
              <w:ind w:left="1794" w:right="1780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Действие</w:t>
            </w:r>
            <w:r>
              <w:rPr>
                <w:sz w:val="24"/>
              </w:rPr>
              <w:t>*</w:t>
            </w:r>
          </w:p>
        </w:tc>
        <w:tc>
          <w:tcPr>
            <w:tcW w:w="2402" w:type="dxa"/>
          </w:tcPr>
          <w:p w:rsidR="004B199B" w:rsidRDefault="004B199B" w:rsidP="005D15E6">
            <w:pPr>
              <w:pStyle w:val="TableParagraph"/>
              <w:spacing w:before="73"/>
              <w:ind w:left="179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551" w:type="dxa"/>
          </w:tcPr>
          <w:p w:rsidR="004B199B" w:rsidRDefault="004B199B" w:rsidP="005D15E6">
            <w:pPr>
              <w:pStyle w:val="TableParagraph"/>
              <w:spacing w:before="73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4B199B" w:rsidTr="004B199B">
        <w:trPr>
          <w:trHeight w:val="685"/>
        </w:trPr>
        <w:tc>
          <w:tcPr>
            <w:tcW w:w="4759" w:type="dxa"/>
          </w:tcPr>
          <w:p w:rsidR="004B199B" w:rsidRDefault="004B199B" w:rsidP="005D15E6">
            <w:pPr>
              <w:pStyle w:val="TableParagraph"/>
              <w:spacing w:before="51"/>
              <w:ind w:left="74" w:right="168"/>
              <w:rPr>
                <w:sz w:val="24"/>
              </w:rPr>
            </w:pPr>
            <w:r>
              <w:rPr>
                <w:sz w:val="24"/>
              </w:rPr>
              <w:t>Оповестить о ЧС (нажать КТС, позвонить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спасения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телефону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101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112)</w:t>
            </w:r>
          </w:p>
        </w:tc>
        <w:tc>
          <w:tcPr>
            <w:tcW w:w="2402" w:type="dxa"/>
            <w:vMerge w:val="restart"/>
          </w:tcPr>
          <w:p w:rsidR="004B199B" w:rsidRDefault="004B199B" w:rsidP="005D15E6">
            <w:pPr>
              <w:pStyle w:val="TableParagraph"/>
              <w:spacing w:before="11"/>
              <w:rPr>
                <w:sz w:val="34"/>
              </w:rPr>
            </w:pPr>
          </w:p>
          <w:p w:rsidR="004B199B" w:rsidRDefault="004B199B" w:rsidP="005D15E6">
            <w:pPr>
              <w:pStyle w:val="TableParagraph"/>
              <w:ind w:left="74" w:right="526"/>
              <w:rPr>
                <w:sz w:val="24"/>
              </w:rPr>
            </w:pPr>
            <w:r>
              <w:rPr>
                <w:sz w:val="24"/>
              </w:rPr>
              <w:t>Немедленно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возможности)</w:t>
            </w:r>
          </w:p>
        </w:tc>
        <w:tc>
          <w:tcPr>
            <w:tcW w:w="2551" w:type="dxa"/>
            <w:vMerge w:val="restart"/>
          </w:tcPr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rPr>
                <w:sz w:val="21"/>
              </w:rPr>
            </w:pPr>
          </w:p>
          <w:p w:rsidR="004B199B" w:rsidRDefault="004B199B" w:rsidP="005D15E6">
            <w:pPr>
              <w:pStyle w:val="TableParagraph"/>
              <w:ind w:left="77" w:right="509"/>
              <w:rPr>
                <w:sz w:val="24"/>
              </w:rPr>
            </w:pPr>
            <w:r>
              <w:rPr>
                <w:sz w:val="24"/>
              </w:rPr>
              <w:t>Первый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обнаруживший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</w:tr>
      <w:tr w:rsidR="004B199B" w:rsidTr="004B199B">
        <w:trPr>
          <w:trHeight w:val="964"/>
        </w:trPr>
        <w:tc>
          <w:tcPr>
            <w:tcW w:w="4759" w:type="dxa"/>
          </w:tcPr>
          <w:p w:rsidR="004B199B" w:rsidRDefault="004B199B" w:rsidP="004B199B">
            <w:pPr>
              <w:pStyle w:val="TableParagraph"/>
              <w:spacing w:before="51"/>
              <w:ind w:left="74" w:right="177"/>
              <w:rPr>
                <w:sz w:val="24"/>
              </w:rPr>
            </w:pPr>
            <w:r>
              <w:rPr>
                <w:sz w:val="24"/>
              </w:rPr>
              <w:t>Сообщить о ЧС ответственному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антитеррористическую защищенность (тел.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z w:val="24"/>
              </w:rPr>
              <w:t>9274592819</w:t>
            </w:r>
            <w:proofErr w:type="gramStart"/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proofErr w:type="gramEnd"/>
          </w:p>
        </w:tc>
        <w:tc>
          <w:tcPr>
            <w:tcW w:w="2402" w:type="dxa"/>
            <w:vMerge/>
          </w:tcPr>
          <w:p w:rsidR="004B199B" w:rsidRDefault="004B199B" w:rsidP="005D15E6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</w:tcPr>
          <w:p w:rsidR="004B199B" w:rsidRDefault="004B199B" w:rsidP="005D15E6">
            <w:pPr>
              <w:rPr>
                <w:sz w:val="2"/>
                <w:szCs w:val="2"/>
              </w:rPr>
            </w:pPr>
          </w:p>
        </w:tc>
      </w:tr>
      <w:tr w:rsidR="004B199B" w:rsidTr="004B199B">
        <w:trPr>
          <w:trHeight w:val="961"/>
        </w:trPr>
        <w:tc>
          <w:tcPr>
            <w:tcW w:w="4759" w:type="dxa"/>
          </w:tcPr>
          <w:p w:rsidR="004B199B" w:rsidRDefault="004B199B" w:rsidP="005D15E6">
            <w:pPr>
              <w:pStyle w:val="TableParagraph"/>
              <w:spacing w:before="51"/>
              <w:ind w:left="74" w:right="160"/>
              <w:rPr>
                <w:sz w:val="24"/>
              </w:rPr>
            </w:pPr>
            <w:r>
              <w:rPr>
                <w:sz w:val="24"/>
              </w:rPr>
              <w:t>Оценить обстановку в зоне ЧС. Доложить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ЧС по схеме оповещения и связи при 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(приложение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2)</w:t>
            </w:r>
          </w:p>
        </w:tc>
        <w:tc>
          <w:tcPr>
            <w:tcW w:w="2402" w:type="dxa"/>
          </w:tcPr>
          <w:p w:rsidR="004B199B" w:rsidRDefault="004B199B" w:rsidP="005D15E6">
            <w:pPr>
              <w:pStyle w:val="TableParagraph"/>
              <w:spacing w:before="51"/>
              <w:ind w:left="74" w:right="157"/>
              <w:rPr>
                <w:sz w:val="24"/>
              </w:rPr>
            </w:pPr>
            <w:r>
              <w:rPr>
                <w:sz w:val="24"/>
              </w:rPr>
              <w:t>Немедленно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получении сигнала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  <w:tc>
          <w:tcPr>
            <w:tcW w:w="2551" w:type="dxa"/>
          </w:tcPr>
          <w:p w:rsidR="004B199B" w:rsidRDefault="004B199B" w:rsidP="005D15E6">
            <w:pPr>
              <w:pStyle w:val="TableParagraph"/>
              <w:spacing w:before="51"/>
              <w:ind w:left="77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z w:val="24"/>
              </w:rPr>
              <w:t xml:space="preserve">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  <w:tr w:rsidR="004B199B" w:rsidTr="004B199B">
        <w:trPr>
          <w:trHeight w:val="964"/>
        </w:trPr>
        <w:tc>
          <w:tcPr>
            <w:tcW w:w="4759" w:type="dxa"/>
          </w:tcPr>
          <w:p w:rsidR="004B199B" w:rsidRDefault="004B199B" w:rsidP="005D15E6">
            <w:pPr>
              <w:pStyle w:val="TableParagraph"/>
              <w:spacing w:before="191"/>
              <w:ind w:left="74" w:right="832"/>
              <w:rPr>
                <w:sz w:val="24"/>
              </w:rPr>
            </w:pPr>
            <w:r>
              <w:rPr>
                <w:sz w:val="24"/>
              </w:rPr>
              <w:t>Проинформировать об опасности ЧС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соседних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</w:p>
        </w:tc>
        <w:tc>
          <w:tcPr>
            <w:tcW w:w="2402" w:type="dxa"/>
          </w:tcPr>
          <w:p w:rsidR="004B199B" w:rsidRDefault="004B199B" w:rsidP="005D15E6">
            <w:pPr>
              <w:pStyle w:val="TableParagraph"/>
              <w:spacing w:before="51"/>
              <w:ind w:left="74" w:right="523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+10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1" w:type="dxa"/>
          </w:tcPr>
          <w:p w:rsidR="004B199B" w:rsidRDefault="004B199B" w:rsidP="005D15E6">
            <w:pPr>
              <w:pStyle w:val="TableParagraph"/>
              <w:spacing w:before="5"/>
              <w:rPr>
                <w:sz w:val="28"/>
              </w:rPr>
            </w:pPr>
          </w:p>
          <w:p w:rsidR="004B199B" w:rsidRDefault="004B199B" w:rsidP="005D15E6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Секретарь</w:t>
            </w:r>
          </w:p>
        </w:tc>
      </w:tr>
      <w:tr w:rsidR="004B199B" w:rsidTr="004B199B">
        <w:trPr>
          <w:trHeight w:val="2625"/>
        </w:trPr>
        <w:tc>
          <w:tcPr>
            <w:tcW w:w="4759" w:type="dxa"/>
          </w:tcPr>
          <w:p w:rsidR="004B199B" w:rsidRDefault="004B199B" w:rsidP="005D15E6">
            <w:pPr>
              <w:pStyle w:val="TableParagraph"/>
              <w:spacing w:before="51"/>
              <w:ind w:left="74"/>
              <w:rPr>
                <w:sz w:val="24"/>
              </w:rPr>
            </w:pPr>
            <w:r>
              <w:rPr>
                <w:sz w:val="24"/>
              </w:rPr>
              <w:t>Обеспечить:</w:t>
            </w:r>
          </w:p>
          <w:p w:rsidR="004B199B" w:rsidRDefault="004B199B" w:rsidP="005D15E6">
            <w:pPr>
              <w:pStyle w:val="TableParagraph"/>
              <w:spacing w:before="5"/>
              <w:rPr>
                <w:sz w:val="24"/>
              </w:rPr>
            </w:pPr>
          </w:p>
          <w:p w:rsidR="004B199B" w:rsidRDefault="004B199B" w:rsidP="005D15E6">
            <w:pPr>
              <w:pStyle w:val="TableParagraph"/>
              <w:numPr>
                <w:ilvl w:val="0"/>
                <w:numId w:val="22"/>
              </w:numPr>
              <w:tabs>
                <w:tab w:val="left" w:pos="794"/>
                <w:tab w:val="left" w:pos="795"/>
              </w:tabs>
              <w:ind w:right="389" w:hanging="360"/>
              <w:rPr>
                <w:sz w:val="24"/>
              </w:rPr>
            </w:pPr>
            <w:r>
              <w:rPr>
                <w:sz w:val="24"/>
              </w:rPr>
              <w:t>встречу прибывшей 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спасения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4B199B" w:rsidRDefault="004B199B" w:rsidP="005D15E6">
            <w:pPr>
              <w:pStyle w:val="TableParagraph"/>
              <w:numPr>
                <w:ilvl w:val="0"/>
                <w:numId w:val="22"/>
              </w:numPr>
              <w:tabs>
                <w:tab w:val="left" w:pos="794"/>
                <w:tab w:val="left" w:pos="795"/>
              </w:tabs>
              <w:ind w:right="536" w:hanging="360"/>
              <w:rPr>
                <w:sz w:val="24"/>
              </w:rPr>
            </w:pPr>
            <w:r>
              <w:rPr>
                <w:sz w:val="24"/>
              </w:rPr>
              <w:t>беспрепятственный проход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территорию и в 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сотрудникам службы спасения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медицинской помощи;</w:t>
            </w:r>
          </w:p>
        </w:tc>
        <w:tc>
          <w:tcPr>
            <w:tcW w:w="2402" w:type="dxa"/>
          </w:tcPr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spacing w:before="10"/>
            </w:pPr>
          </w:p>
          <w:p w:rsidR="004B199B" w:rsidRDefault="004B199B" w:rsidP="005D15E6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</w:p>
        </w:tc>
        <w:tc>
          <w:tcPr>
            <w:tcW w:w="2551" w:type="dxa"/>
          </w:tcPr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spacing w:before="10"/>
              <w:rPr>
                <w:sz w:val="24"/>
              </w:rPr>
            </w:pPr>
          </w:p>
          <w:p w:rsidR="004B199B" w:rsidRDefault="004B199B" w:rsidP="005D15E6">
            <w:pPr>
              <w:pStyle w:val="TableParagraph"/>
              <w:ind w:left="77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z w:val="24"/>
              </w:rPr>
              <w:t xml:space="preserve">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  <w:tr w:rsidR="004B199B" w:rsidTr="004B199B">
        <w:trPr>
          <w:trHeight w:val="964"/>
        </w:trPr>
        <w:tc>
          <w:tcPr>
            <w:tcW w:w="4759" w:type="dxa"/>
          </w:tcPr>
          <w:p w:rsidR="004B199B" w:rsidRDefault="004B199B" w:rsidP="005D15E6">
            <w:pPr>
              <w:pStyle w:val="TableParagraph"/>
              <w:spacing w:before="191"/>
              <w:ind w:left="74" w:right="90"/>
              <w:rPr>
                <w:sz w:val="24"/>
              </w:rPr>
            </w:pPr>
            <w:r>
              <w:rPr>
                <w:sz w:val="24"/>
              </w:rPr>
              <w:t>Доложить представителям службы спасения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обстановку</w:t>
            </w:r>
          </w:p>
        </w:tc>
        <w:tc>
          <w:tcPr>
            <w:tcW w:w="2402" w:type="dxa"/>
          </w:tcPr>
          <w:p w:rsidR="004B199B" w:rsidRDefault="004B199B" w:rsidP="005D15E6">
            <w:pPr>
              <w:pStyle w:val="TableParagraph"/>
              <w:spacing w:before="8"/>
              <w:rPr>
                <w:sz w:val="28"/>
              </w:rPr>
            </w:pPr>
          </w:p>
          <w:p w:rsidR="004B199B" w:rsidRDefault="004B199B" w:rsidP="005D15E6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551" w:type="dxa"/>
          </w:tcPr>
          <w:p w:rsidR="004B199B" w:rsidRDefault="004B199B" w:rsidP="005D15E6">
            <w:pPr>
              <w:pStyle w:val="TableParagraph"/>
              <w:spacing w:before="54"/>
              <w:ind w:left="77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z w:val="24"/>
              </w:rPr>
              <w:t xml:space="preserve">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  <w:tr w:rsidR="004B199B" w:rsidTr="004B199B">
        <w:trPr>
          <w:trHeight w:val="964"/>
        </w:trPr>
        <w:tc>
          <w:tcPr>
            <w:tcW w:w="4759" w:type="dxa"/>
          </w:tcPr>
          <w:p w:rsidR="004B199B" w:rsidRDefault="004B199B" w:rsidP="005D15E6">
            <w:pPr>
              <w:pStyle w:val="TableParagraph"/>
              <w:spacing w:before="51"/>
              <w:ind w:left="74" w:right="158"/>
              <w:rPr>
                <w:sz w:val="24"/>
              </w:rPr>
            </w:pPr>
            <w:r>
              <w:rPr>
                <w:sz w:val="24"/>
              </w:rPr>
              <w:t>Прекратить образовательную деятельность.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обстановку.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4B199B" w:rsidRDefault="004B199B" w:rsidP="004B199B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«б».</w:t>
            </w:r>
          </w:p>
          <w:p w:rsidR="004B199B" w:rsidRDefault="004B199B" w:rsidP="004B199B">
            <w:pPr>
              <w:pStyle w:val="TableParagraph"/>
              <w:ind w:left="347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эвакуироваться:</w:t>
            </w:r>
          </w:p>
          <w:p w:rsidR="004B199B" w:rsidRDefault="004B199B" w:rsidP="004B199B">
            <w:pPr>
              <w:pStyle w:val="TableParagraph"/>
              <w:tabs>
                <w:tab w:val="left" w:pos="347"/>
              </w:tabs>
              <w:ind w:left="347"/>
              <w:jc w:val="both"/>
              <w:rPr>
                <w:sz w:val="24"/>
              </w:rPr>
            </w:pPr>
            <w:r>
              <w:rPr>
                <w:sz w:val="24"/>
              </w:rPr>
              <w:t>выстроить детей в организованную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группу;</w:t>
            </w:r>
          </w:p>
          <w:p w:rsidR="004B199B" w:rsidRDefault="004B199B" w:rsidP="004B199B">
            <w:pPr>
              <w:pStyle w:val="TableParagraph"/>
              <w:numPr>
                <w:ilvl w:val="0"/>
                <w:numId w:val="21"/>
              </w:numPr>
              <w:tabs>
                <w:tab w:val="left" w:pos="347"/>
              </w:tabs>
              <w:ind w:left="347" w:hanging="141"/>
              <w:jc w:val="both"/>
              <w:rPr>
                <w:sz w:val="24"/>
              </w:rPr>
            </w:pPr>
            <w:r>
              <w:rPr>
                <w:sz w:val="24"/>
              </w:rPr>
              <w:t>взять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(списки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4B199B" w:rsidRDefault="004B199B" w:rsidP="004B199B">
            <w:pPr>
              <w:pStyle w:val="TableParagraph"/>
              <w:tabs>
                <w:tab w:val="left" w:pos="347"/>
              </w:tabs>
              <w:ind w:left="347" w:right="708"/>
              <w:jc w:val="both"/>
              <w:rPr>
                <w:sz w:val="24"/>
              </w:rPr>
            </w:pPr>
            <w:r>
              <w:rPr>
                <w:sz w:val="24"/>
              </w:rPr>
              <w:t>встать позади детей и покинуть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помещение;</w:t>
            </w:r>
          </w:p>
          <w:p w:rsidR="004B199B" w:rsidRDefault="004B199B" w:rsidP="004B199B">
            <w:pPr>
              <w:pStyle w:val="TableParagraph"/>
              <w:tabs>
                <w:tab w:val="left" w:pos="347"/>
              </w:tabs>
              <w:ind w:left="347" w:right="916"/>
              <w:jc w:val="both"/>
              <w:rPr>
                <w:sz w:val="24"/>
              </w:rPr>
            </w:pPr>
            <w:r>
              <w:rPr>
                <w:sz w:val="24"/>
              </w:rPr>
              <w:t>следовать по пути эвакуации,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избегая места вооруженного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нападения;</w:t>
            </w:r>
          </w:p>
          <w:p w:rsidR="004B199B" w:rsidRDefault="004B199B" w:rsidP="004B199B">
            <w:pPr>
              <w:pStyle w:val="TableParagraph"/>
              <w:tabs>
                <w:tab w:val="left" w:pos="347"/>
              </w:tabs>
              <w:ind w:left="347"/>
              <w:jc w:val="both"/>
              <w:rPr>
                <w:sz w:val="24"/>
              </w:rPr>
            </w:pPr>
            <w:r>
              <w:rPr>
                <w:sz w:val="24"/>
              </w:rPr>
              <w:t>привести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ближайший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ПВР</w:t>
            </w:r>
          </w:p>
          <w:p w:rsidR="004B199B" w:rsidRDefault="004B199B" w:rsidP="004B199B">
            <w:pPr>
              <w:pStyle w:val="TableParagraph"/>
              <w:tabs>
                <w:tab w:val="left" w:pos="347"/>
              </w:tabs>
              <w:ind w:left="347" w:hanging="141"/>
              <w:jc w:val="both"/>
              <w:rPr>
                <w:sz w:val="24"/>
              </w:rPr>
            </w:pPr>
            <w:r>
              <w:rPr>
                <w:sz w:val="24"/>
              </w:rPr>
              <w:t>(приложение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1);</w:t>
            </w:r>
          </w:p>
          <w:p w:rsidR="004B199B" w:rsidRDefault="004B199B" w:rsidP="004B199B">
            <w:pPr>
              <w:pStyle w:val="TableParagraph"/>
              <w:tabs>
                <w:tab w:val="left" w:pos="347"/>
              </w:tabs>
              <w:ind w:left="347"/>
              <w:jc w:val="both"/>
              <w:rPr>
                <w:sz w:val="24"/>
              </w:rPr>
            </w:pPr>
            <w:r>
              <w:rPr>
                <w:sz w:val="24"/>
              </w:rPr>
              <w:t>передать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пострадавших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медикам;</w:t>
            </w:r>
          </w:p>
          <w:p w:rsidR="004B199B" w:rsidRDefault="004B199B" w:rsidP="004B199B">
            <w:pPr>
              <w:pStyle w:val="TableParagraph"/>
              <w:tabs>
                <w:tab w:val="left" w:pos="347"/>
              </w:tabs>
              <w:ind w:left="347"/>
              <w:jc w:val="both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перекличку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журналу</w:t>
            </w:r>
          </w:p>
          <w:p w:rsidR="004B199B" w:rsidRDefault="004B199B" w:rsidP="004B199B">
            <w:pPr>
              <w:pStyle w:val="TableParagraph"/>
              <w:tabs>
                <w:tab w:val="left" w:pos="347"/>
              </w:tabs>
              <w:ind w:left="347" w:hanging="141"/>
              <w:rPr>
                <w:sz w:val="24"/>
              </w:rPr>
            </w:pPr>
            <w:r>
              <w:rPr>
                <w:sz w:val="24"/>
              </w:rPr>
              <w:t>(списку);</w:t>
            </w:r>
          </w:p>
          <w:p w:rsidR="004B199B" w:rsidRDefault="004B199B" w:rsidP="004B199B">
            <w:pPr>
              <w:pStyle w:val="TableParagraph"/>
              <w:tabs>
                <w:tab w:val="left" w:pos="347"/>
              </w:tabs>
              <w:ind w:left="347" w:right="394"/>
              <w:rPr>
                <w:sz w:val="24"/>
              </w:rPr>
            </w:pPr>
            <w:r>
              <w:rPr>
                <w:sz w:val="24"/>
              </w:rPr>
              <w:t>доложить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руководителю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ответственному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</w:t>
            </w:r>
            <w:proofErr w:type="gramEnd"/>
          </w:p>
        </w:tc>
        <w:tc>
          <w:tcPr>
            <w:tcW w:w="2402" w:type="dxa"/>
          </w:tcPr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spacing w:before="10"/>
              <w:rPr>
                <w:sz w:val="36"/>
              </w:rPr>
            </w:pPr>
          </w:p>
          <w:p w:rsidR="004B199B" w:rsidRDefault="004B199B" w:rsidP="005D15E6">
            <w:pPr>
              <w:pStyle w:val="TableParagraph"/>
              <w:ind w:left="74" w:right="131"/>
              <w:rPr>
                <w:sz w:val="24"/>
              </w:rPr>
            </w:pPr>
            <w:r>
              <w:rPr>
                <w:sz w:val="24"/>
              </w:rPr>
              <w:t>Немедленно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поступлении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</w:p>
        </w:tc>
        <w:tc>
          <w:tcPr>
            <w:tcW w:w="2551" w:type="dxa"/>
          </w:tcPr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rPr>
                <w:sz w:val="26"/>
              </w:rPr>
            </w:pPr>
          </w:p>
          <w:p w:rsidR="004B199B" w:rsidRDefault="004B199B" w:rsidP="005D15E6">
            <w:pPr>
              <w:pStyle w:val="TableParagraph"/>
              <w:spacing w:before="10"/>
              <w:rPr>
                <w:sz w:val="36"/>
              </w:rPr>
            </w:pPr>
          </w:p>
          <w:p w:rsidR="004B199B" w:rsidRDefault="004B199B" w:rsidP="005D15E6">
            <w:pPr>
              <w:pStyle w:val="TableParagraph"/>
              <w:ind w:left="77" w:right="799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</w:tr>
    </w:tbl>
    <w:p w:rsidR="00A15D23" w:rsidRDefault="00A15D23">
      <w:pPr>
        <w:rPr>
          <w:sz w:val="24"/>
        </w:rPr>
        <w:sectPr w:rsidR="00A15D23" w:rsidSect="004B199B">
          <w:pgSz w:w="11910" w:h="16840"/>
          <w:pgMar w:top="709" w:right="40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759"/>
        <w:gridCol w:w="2402"/>
        <w:gridCol w:w="2551"/>
      </w:tblGrid>
      <w:tr w:rsidR="00A15D23">
        <w:trPr>
          <w:trHeight w:val="6508"/>
        </w:trPr>
        <w:tc>
          <w:tcPr>
            <w:tcW w:w="4759" w:type="dxa"/>
            <w:tcBorders>
              <w:top w:val="nil"/>
            </w:tcBorders>
          </w:tcPr>
          <w:p w:rsidR="00A15D23" w:rsidRDefault="00DD2BD3">
            <w:pPr>
              <w:pStyle w:val="TableParagraph"/>
              <w:spacing w:before="60"/>
              <w:ind w:left="854" w:right="1512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защищенность;</w:t>
            </w:r>
          </w:p>
          <w:p w:rsidR="00A15D23" w:rsidRDefault="00DD2BD3">
            <w:pPr>
              <w:pStyle w:val="TableParagraph"/>
              <w:numPr>
                <w:ilvl w:val="0"/>
                <w:numId w:val="20"/>
              </w:numPr>
              <w:tabs>
                <w:tab w:val="left" w:pos="794"/>
                <w:tab w:val="left" w:pos="795"/>
              </w:tabs>
              <w:ind w:right="518" w:hanging="360"/>
              <w:rPr>
                <w:sz w:val="24"/>
              </w:rPr>
            </w:pPr>
            <w:r>
              <w:rPr>
                <w:sz w:val="24"/>
              </w:rPr>
              <w:t>сообщить родителям 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 обучающихся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состоянии 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A15D23" w:rsidRPr="004B199B" w:rsidRDefault="00DD2BD3" w:rsidP="004B199B">
            <w:pPr>
              <w:pStyle w:val="TableParagraph"/>
              <w:numPr>
                <w:ilvl w:val="0"/>
                <w:numId w:val="20"/>
              </w:numPr>
              <w:tabs>
                <w:tab w:val="left" w:pos="794"/>
                <w:tab w:val="left" w:pos="795"/>
              </w:tabs>
              <w:spacing w:before="1"/>
              <w:ind w:right="857" w:hanging="360"/>
              <w:rPr>
                <w:sz w:val="24"/>
              </w:rPr>
            </w:pPr>
            <w:r>
              <w:rPr>
                <w:sz w:val="24"/>
              </w:rPr>
              <w:t>организовать 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 и групповой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психологической помощи</w:t>
            </w:r>
          </w:p>
          <w:p w:rsidR="00A15D23" w:rsidRDefault="00DD2BD3" w:rsidP="004B199B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эвакуироваться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невозможно:</w:t>
            </w:r>
          </w:p>
          <w:p w:rsidR="00A15D23" w:rsidRDefault="00DD2BD3">
            <w:pPr>
              <w:pStyle w:val="TableParagraph"/>
              <w:numPr>
                <w:ilvl w:val="0"/>
                <w:numId w:val="20"/>
              </w:numPr>
              <w:tabs>
                <w:tab w:val="left" w:pos="794"/>
                <w:tab w:val="left" w:pos="795"/>
              </w:tabs>
              <w:ind w:right="388" w:hanging="360"/>
              <w:rPr>
                <w:sz w:val="24"/>
              </w:rPr>
            </w:pPr>
            <w:r>
              <w:rPr>
                <w:sz w:val="24"/>
              </w:rPr>
              <w:t>запереть класс на ключ изнутри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вглубь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помещения. Если дверь без замка,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 ее следует забаррикадировать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мебелью;</w:t>
            </w:r>
          </w:p>
          <w:p w:rsidR="00A15D23" w:rsidRDefault="00DD2BD3">
            <w:pPr>
              <w:pStyle w:val="TableParagraph"/>
              <w:numPr>
                <w:ilvl w:val="0"/>
                <w:numId w:val="20"/>
              </w:numPr>
              <w:tabs>
                <w:tab w:val="left" w:pos="794"/>
                <w:tab w:val="left" w:pos="795"/>
              </w:tabs>
              <w:ind w:right="768" w:hanging="36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пригнуться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окон;</w:t>
            </w:r>
          </w:p>
          <w:p w:rsidR="00A15D23" w:rsidRDefault="00DD2BD3">
            <w:pPr>
              <w:pStyle w:val="TableParagraph"/>
              <w:numPr>
                <w:ilvl w:val="0"/>
                <w:numId w:val="20"/>
              </w:numPr>
              <w:tabs>
                <w:tab w:val="left" w:pos="794"/>
                <w:tab w:val="left" w:pos="795"/>
              </w:tabs>
              <w:ind w:right="854" w:hanging="360"/>
              <w:rPr>
                <w:sz w:val="24"/>
              </w:rPr>
            </w:pPr>
            <w:r>
              <w:rPr>
                <w:sz w:val="24"/>
              </w:rPr>
              <w:t>не покидать места укрытия 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прибытия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спасения;</w:t>
            </w:r>
          </w:p>
          <w:p w:rsidR="00A15D23" w:rsidRDefault="00DD2BD3">
            <w:pPr>
              <w:pStyle w:val="TableParagraph"/>
              <w:numPr>
                <w:ilvl w:val="0"/>
                <w:numId w:val="20"/>
              </w:numPr>
              <w:tabs>
                <w:tab w:val="left" w:pos="794"/>
                <w:tab w:val="left" w:pos="795"/>
              </w:tabs>
              <w:ind w:right="381" w:hanging="360"/>
              <w:rPr>
                <w:sz w:val="24"/>
              </w:rPr>
            </w:pPr>
            <w:r>
              <w:rPr>
                <w:sz w:val="24"/>
              </w:rPr>
              <w:t>сообщить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спасательной операции</w:t>
            </w:r>
          </w:p>
        </w:tc>
        <w:tc>
          <w:tcPr>
            <w:tcW w:w="2402" w:type="dxa"/>
            <w:tcBorders>
              <w:top w:val="nil"/>
            </w:tcBorders>
          </w:tcPr>
          <w:p w:rsidR="00A15D23" w:rsidRDefault="00A15D23">
            <w:pPr>
              <w:pStyle w:val="TableParagraph"/>
            </w:pPr>
          </w:p>
        </w:tc>
        <w:tc>
          <w:tcPr>
            <w:tcW w:w="2551" w:type="dxa"/>
            <w:tcBorders>
              <w:top w:val="nil"/>
            </w:tcBorders>
          </w:tcPr>
          <w:p w:rsidR="00A15D23" w:rsidRDefault="00A15D23">
            <w:pPr>
              <w:pStyle w:val="TableParagraph"/>
            </w:pPr>
          </w:p>
        </w:tc>
      </w:tr>
      <w:tr w:rsidR="00A15D23">
        <w:trPr>
          <w:trHeight w:val="4283"/>
        </w:trPr>
        <w:tc>
          <w:tcPr>
            <w:tcW w:w="4759" w:type="dxa"/>
          </w:tcPr>
          <w:p w:rsidR="00A15D23" w:rsidRDefault="00DD2BD3">
            <w:pPr>
              <w:pStyle w:val="TableParagraph"/>
              <w:spacing w:before="48"/>
              <w:ind w:left="74" w:right="572"/>
              <w:rPr>
                <w:sz w:val="24"/>
              </w:rPr>
            </w:pPr>
            <w:r>
              <w:rPr>
                <w:sz w:val="24"/>
              </w:rPr>
              <w:t>Оценить обстановку. При возможности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эвакуироваться,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эвакуироваться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 и обучающимся.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невозможности эвакуироваться:</w:t>
            </w: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numPr>
                <w:ilvl w:val="0"/>
                <w:numId w:val="19"/>
              </w:numPr>
              <w:tabs>
                <w:tab w:val="left" w:pos="299"/>
                <w:tab w:val="left" w:pos="300"/>
              </w:tabs>
              <w:spacing w:before="1"/>
              <w:ind w:left="794" w:right="489" w:hanging="795"/>
              <w:jc w:val="right"/>
              <w:rPr>
                <w:sz w:val="24"/>
              </w:rPr>
            </w:pPr>
            <w:r>
              <w:rPr>
                <w:sz w:val="24"/>
              </w:rPr>
              <w:t>перейти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  <w:p w:rsidR="00A15D23" w:rsidRDefault="00DD2BD3">
            <w:pPr>
              <w:pStyle w:val="TableParagraph"/>
              <w:ind w:right="418"/>
              <w:jc w:val="right"/>
              <w:rPr>
                <w:sz w:val="24"/>
              </w:rPr>
            </w:pPr>
            <w:r>
              <w:rPr>
                <w:sz w:val="24"/>
              </w:rPr>
              <w:t>(коридор, фойе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закрытое;</w:t>
            </w:r>
          </w:p>
          <w:p w:rsidR="00A15D23" w:rsidRDefault="00DD2BD3">
            <w:pPr>
              <w:pStyle w:val="TableParagraph"/>
              <w:numPr>
                <w:ilvl w:val="0"/>
                <w:numId w:val="19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забаррикадировать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двери;</w:t>
            </w:r>
          </w:p>
          <w:p w:rsidR="00A15D23" w:rsidRDefault="00DD2BD3">
            <w:pPr>
              <w:pStyle w:val="TableParagraph"/>
              <w:numPr>
                <w:ilvl w:val="0"/>
                <w:numId w:val="19"/>
              </w:numPr>
              <w:tabs>
                <w:tab w:val="left" w:pos="794"/>
                <w:tab w:val="left" w:pos="795"/>
              </w:tabs>
              <w:ind w:right="768" w:hanging="36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пригнуться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окон;</w:t>
            </w:r>
          </w:p>
          <w:p w:rsidR="00A15D23" w:rsidRDefault="00DD2BD3">
            <w:pPr>
              <w:pStyle w:val="TableParagraph"/>
              <w:numPr>
                <w:ilvl w:val="0"/>
                <w:numId w:val="19"/>
              </w:numPr>
              <w:tabs>
                <w:tab w:val="left" w:pos="794"/>
                <w:tab w:val="left" w:pos="795"/>
              </w:tabs>
              <w:ind w:right="854" w:hanging="360"/>
              <w:rPr>
                <w:sz w:val="24"/>
              </w:rPr>
            </w:pPr>
            <w:r>
              <w:rPr>
                <w:sz w:val="24"/>
              </w:rPr>
              <w:t>не покидать места укрытия 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прибытия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спасения;</w:t>
            </w:r>
          </w:p>
          <w:p w:rsidR="00A15D23" w:rsidRDefault="00DD2BD3">
            <w:pPr>
              <w:pStyle w:val="TableParagraph"/>
              <w:numPr>
                <w:ilvl w:val="0"/>
                <w:numId w:val="19"/>
              </w:numPr>
              <w:tabs>
                <w:tab w:val="left" w:pos="794"/>
                <w:tab w:val="left" w:pos="795"/>
              </w:tabs>
              <w:ind w:right="381" w:hanging="360"/>
              <w:rPr>
                <w:sz w:val="24"/>
              </w:rPr>
            </w:pPr>
            <w:r>
              <w:rPr>
                <w:sz w:val="24"/>
              </w:rPr>
              <w:t>сообщить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спасательной операции</w:t>
            </w:r>
          </w:p>
        </w:tc>
        <w:tc>
          <w:tcPr>
            <w:tcW w:w="240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6"/>
              <w:rPr>
                <w:sz w:val="30"/>
              </w:rPr>
            </w:pPr>
          </w:p>
          <w:p w:rsidR="00A15D23" w:rsidRDefault="00DD2BD3">
            <w:pPr>
              <w:pStyle w:val="TableParagraph"/>
              <w:ind w:left="74" w:right="131"/>
              <w:rPr>
                <w:sz w:val="24"/>
              </w:rPr>
            </w:pPr>
            <w:r>
              <w:rPr>
                <w:sz w:val="24"/>
              </w:rPr>
              <w:t>Немедленно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поступлении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</w:p>
        </w:tc>
        <w:tc>
          <w:tcPr>
            <w:tcW w:w="2551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4"/>
              <w:rPr>
                <w:sz w:val="24"/>
              </w:rPr>
            </w:pPr>
          </w:p>
          <w:p w:rsidR="00A15D23" w:rsidRDefault="00DD2BD3">
            <w:pPr>
              <w:pStyle w:val="TableParagraph"/>
              <w:spacing w:before="1"/>
              <w:ind w:left="77" w:right="470"/>
              <w:rPr>
                <w:sz w:val="24"/>
              </w:rPr>
            </w:pPr>
            <w:r>
              <w:rPr>
                <w:sz w:val="24"/>
              </w:rPr>
              <w:t>Технический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работники,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момент ЧС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A15D23">
        <w:trPr>
          <w:trHeight w:val="1518"/>
        </w:trPr>
        <w:tc>
          <w:tcPr>
            <w:tcW w:w="4759" w:type="dxa"/>
          </w:tcPr>
          <w:p w:rsidR="00A15D23" w:rsidRDefault="00DD2BD3">
            <w:pPr>
              <w:pStyle w:val="TableParagraph"/>
              <w:spacing w:before="46"/>
              <w:ind w:left="74" w:right="992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штаба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спасения</w:t>
            </w:r>
          </w:p>
          <w:p w:rsidR="00A15D23" w:rsidRDefault="00DD2BD3" w:rsidP="0014259E">
            <w:pPr>
              <w:pStyle w:val="TableParagraph"/>
              <w:spacing w:before="1"/>
              <w:ind w:right="664"/>
              <w:rPr>
                <w:sz w:val="24"/>
              </w:rPr>
            </w:pPr>
            <w:r>
              <w:rPr>
                <w:sz w:val="24"/>
              </w:rPr>
              <w:t xml:space="preserve">Следование указаниям руководителя </w:t>
            </w:r>
            <w:r w:rsidR="0014259E">
              <w:rPr>
                <w:sz w:val="24"/>
              </w:rPr>
              <w:t xml:space="preserve">  и службы </w:t>
            </w:r>
            <w:r>
              <w:rPr>
                <w:sz w:val="24"/>
              </w:rPr>
              <w:t>спасения</w:t>
            </w:r>
          </w:p>
        </w:tc>
        <w:tc>
          <w:tcPr>
            <w:tcW w:w="240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spacing w:before="164"/>
              <w:ind w:left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</w:t>
            </w:r>
          </w:p>
          <w:p w:rsidR="00A15D23" w:rsidRDefault="00DD2BD3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+3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551" w:type="dxa"/>
          </w:tcPr>
          <w:p w:rsidR="00A15D23" w:rsidRDefault="00A15D23">
            <w:pPr>
              <w:pStyle w:val="TableParagraph"/>
              <w:spacing w:before="2"/>
              <w:rPr>
                <w:sz w:val="28"/>
              </w:rPr>
            </w:pPr>
          </w:p>
          <w:p w:rsidR="00A15D23" w:rsidRDefault="00DD2BD3">
            <w:pPr>
              <w:pStyle w:val="TableParagraph"/>
              <w:ind w:left="77" w:right="650"/>
              <w:rPr>
                <w:sz w:val="24"/>
              </w:rPr>
            </w:pPr>
            <w:r>
              <w:rPr>
                <w:sz w:val="24"/>
              </w:rPr>
              <w:t>Персонал,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ответственный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</w:tr>
      <w:tr w:rsidR="00A15D23">
        <w:trPr>
          <w:trHeight w:val="1516"/>
        </w:trPr>
        <w:tc>
          <w:tcPr>
            <w:tcW w:w="4759" w:type="dxa"/>
          </w:tcPr>
          <w:p w:rsidR="00A15D23" w:rsidRDefault="00DD2BD3">
            <w:pPr>
              <w:pStyle w:val="TableParagraph"/>
              <w:spacing w:before="46"/>
              <w:ind w:left="74" w:right="210"/>
              <w:rPr>
                <w:sz w:val="24"/>
              </w:rPr>
            </w:pPr>
            <w:r>
              <w:rPr>
                <w:sz w:val="24"/>
              </w:rPr>
              <w:t>Оказать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медицинскую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пострадавшим в ЧС. Организовать вывоз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тяжело пострадавших в ЧС (на транспорте,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указанном в блоке 3 настоящего плана)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медицинское учреждение</w:t>
            </w:r>
          </w:p>
        </w:tc>
        <w:tc>
          <w:tcPr>
            <w:tcW w:w="240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spacing w:before="162"/>
              <w:ind w:left="74" w:right="388"/>
              <w:rPr>
                <w:sz w:val="24"/>
              </w:rPr>
            </w:pPr>
            <w:r>
              <w:rPr>
                <w:sz w:val="24"/>
              </w:rPr>
              <w:t>Немедленно после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прибытия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ПВР</w:t>
            </w:r>
          </w:p>
        </w:tc>
        <w:tc>
          <w:tcPr>
            <w:tcW w:w="2551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Медсестра</w:t>
            </w:r>
          </w:p>
        </w:tc>
      </w:tr>
    </w:tbl>
    <w:p w:rsidR="00A15D23" w:rsidRDefault="00A15D23">
      <w:pPr>
        <w:rPr>
          <w:sz w:val="24"/>
        </w:rPr>
        <w:sectPr w:rsidR="00A15D23">
          <w:pgSz w:w="11910" w:h="16840"/>
          <w:pgMar w:top="1420" w:right="40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759"/>
        <w:gridCol w:w="2402"/>
        <w:gridCol w:w="2551"/>
      </w:tblGrid>
      <w:tr w:rsidR="00A15D23">
        <w:trPr>
          <w:trHeight w:val="2090"/>
        </w:trPr>
        <w:tc>
          <w:tcPr>
            <w:tcW w:w="4759" w:type="dxa"/>
            <w:tcBorders>
              <w:top w:val="nil"/>
            </w:tcBorders>
          </w:tcPr>
          <w:p w:rsidR="00A15D23" w:rsidRDefault="00DD2BD3" w:rsidP="001425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Оказать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помощь:</w:t>
            </w:r>
          </w:p>
          <w:p w:rsidR="00A15D23" w:rsidRDefault="00A15D23" w:rsidP="0014259E">
            <w:pPr>
              <w:pStyle w:val="TableParagraph"/>
              <w:rPr>
                <w:sz w:val="24"/>
              </w:rPr>
            </w:pPr>
          </w:p>
          <w:p w:rsidR="0014259E" w:rsidRDefault="00DD2BD3" w:rsidP="0014259E">
            <w:pPr>
              <w:pStyle w:val="TableParagraph"/>
              <w:numPr>
                <w:ilvl w:val="0"/>
                <w:numId w:val="18"/>
              </w:numPr>
              <w:tabs>
                <w:tab w:val="left" w:pos="342"/>
              </w:tabs>
              <w:ind w:left="0" w:firstLine="201"/>
              <w:rPr>
                <w:sz w:val="24"/>
              </w:rPr>
            </w:pPr>
            <w:r>
              <w:rPr>
                <w:sz w:val="24"/>
              </w:rPr>
              <w:t>пострадавшим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ЧС;</w:t>
            </w:r>
          </w:p>
          <w:p w:rsidR="00A15D23" w:rsidRPr="0014259E" w:rsidRDefault="00DD2BD3" w:rsidP="0014259E">
            <w:pPr>
              <w:pStyle w:val="TableParagraph"/>
              <w:numPr>
                <w:ilvl w:val="0"/>
                <w:numId w:val="18"/>
              </w:numPr>
              <w:tabs>
                <w:tab w:val="left" w:pos="342"/>
              </w:tabs>
              <w:ind w:left="0" w:firstLine="201"/>
              <w:rPr>
                <w:sz w:val="24"/>
              </w:rPr>
            </w:pPr>
            <w:r w:rsidRPr="0014259E">
              <w:rPr>
                <w:sz w:val="24"/>
              </w:rPr>
              <w:t>родителям (законным</w:t>
            </w:r>
            <w:r w:rsidRPr="0014259E">
              <w:rPr>
                <w:spacing w:val="1"/>
                <w:sz w:val="24"/>
              </w:rPr>
              <w:t xml:space="preserve"> </w:t>
            </w:r>
            <w:r w:rsidRPr="0014259E">
              <w:rPr>
                <w:sz w:val="24"/>
              </w:rPr>
              <w:t>представителям)</w:t>
            </w:r>
            <w:r w:rsidRPr="0014259E">
              <w:rPr>
                <w:spacing w:val="-6"/>
                <w:sz w:val="24"/>
              </w:rPr>
              <w:t xml:space="preserve"> </w:t>
            </w:r>
            <w:r w:rsidR="0014259E" w:rsidRPr="0014259E">
              <w:rPr>
                <w:spacing w:val="-6"/>
                <w:sz w:val="24"/>
              </w:rPr>
              <w:t xml:space="preserve">  </w:t>
            </w:r>
            <w:r w:rsidRPr="0014259E">
              <w:rPr>
                <w:sz w:val="24"/>
              </w:rPr>
              <w:t>обучающихся,</w:t>
            </w:r>
            <w:r w:rsidRPr="0014259E">
              <w:rPr>
                <w:spacing w:val="-5"/>
                <w:sz w:val="24"/>
              </w:rPr>
              <w:t xml:space="preserve"> </w:t>
            </w:r>
            <w:r w:rsidRPr="0014259E">
              <w:rPr>
                <w:sz w:val="24"/>
              </w:rPr>
              <w:t>их</w:t>
            </w:r>
            <w:r w:rsidRPr="0014259E">
              <w:rPr>
                <w:spacing w:val="-57"/>
                <w:sz w:val="24"/>
              </w:rPr>
              <w:t xml:space="preserve"> </w:t>
            </w:r>
            <w:r w:rsidRPr="0014259E">
              <w:rPr>
                <w:sz w:val="24"/>
              </w:rPr>
              <w:t>родственникам</w:t>
            </w:r>
          </w:p>
        </w:tc>
        <w:tc>
          <w:tcPr>
            <w:tcW w:w="2402" w:type="dxa"/>
            <w:tcBorders>
              <w:top w:val="nil"/>
            </w:tcBorders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spacing w:before="162"/>
              <w:ind w:left="74" w:right="429"/>
              <w:rPr>
                <w:sz w:val="24"/>
              </w:rPr>
            </w:pPr>
            <w:r>
              <w:rPr>
                <w:sz w:val="24"/>
              </w:rPr>
              <w:t>После прибытия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ПВР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+5 мин.</w:t>
            </w:r>
          </w:p>
        </w:tc>
        <w:tc>
          <w:tcPr>
            <w:tcW w:w="2551" w:type="dxa"/>
            <w:tcBorders>
              <w:top w:val="nil"/>
            </w:tcBorders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2"/>
              <w:rPr>
                <w:sz w:val="26"/>
              </w:rPr>
            </w:pPr>
          </w:p>
          <w:p w:rsidR="00A15D23" w:rsidRDefault="00DD2BD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</w:tbl>
    <w:p w:rsidR="00A15D23" w:rsidRDefault="00A15D23">
      <w:pPr>
        <w:pStyle w:val="a3"/>
        <w:spacing w:before="10"/>
        <w:rPr>
          <w:sz w:val="15"/>
        </w:rPr>
      </w:pPr>
    </w:p>
    <w:p w:rsidR="00A15D23" w:rsidRDefault="00DD2BD3">
      <w:pPr>
        <w:pStyle w:val="a4"/>
        <w:numPr>
          <w:ilvl w:val="2"/>
          <w:numId w:val="23"/>
        </w:numPr>
        <w:tabs>
          <w:tab w:val="left" w:pos="900"/>
        </w:tabs>
        <w:spacing w:before="90"/>
        <w:rPr>
          <w:sz w:val="24"/>
        </w:rPr>
      </w:pPr>
      <w:r w:rsidRPr="0014259E">
        <w:rPr>
          <w:b/>
          <w:sz w:val="24"/>
        </w:rPr>
        <w:t>Вид</w:t>
      </w:r>
      <w:r w:rsidRPr="0014259E">
        <w:rPr>
          <w:b/>
          <w:spacing w:val="-2"/>
          <w:sz w:val="24"/>
        </w:rPr>
        <w:t xml:space="preserve"> </w:t>
      </w:r>
      <w:r w:rsidRPr="0014259E">
        <w:rPr>
          <w:b/>
          <w:sz w:val="24"/>
        </w:rPr>
        <w:t>чрезвычайной ситуации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 w:rsidRPr="0014259E">
        <w:rPr>
          <w:i/>
          <w:sz w:val="24"/>
          <w:u w:val="single"/>
        </w:rPr>
        <w:t>захват</w:t>
      </w:r>
      <w:r w:rsidRPr="0014259E">
        <w:rPr>
          <w:i/>
          <w:spacing w:val="-2"/>
          <w:sz w:val="24"/>
          <w:u w:val="single"/>
        </w:rPr>
        <w:t xml:space="preserve"> </w:t>
      </w:r>
      <w:r w:rsidRPr="0014259E">
        <w:rPr>
          <w:i/>
          <w:sz w:val="24"/>
          <w:u w:val="single"/>
        </w:rPr>
        <w:t>заложников</w:t>
      </w:r>
    </w:p>
    <w:p w:rsidR="00A15D23" w:rsidRDefault="0014259E" w:rsidP="0014259E">
      <w:pPr>
        <w:pStyle w:val="a3"/>
        <w:tabs>
          <w:tab w:val="left" w:pos="2304"/>
        </w:tabs>
        <w:spacing w:before="2"/>
      </w:pPr>
      <w:r>
        <w:tab/>
      </w:r>
    </w:p>
    <w:p w:rsidR="00A15D23" w:rsidRDefault="00DD2BD3">
      <w:pPr>
        <w:pStyle w:val="a3"/>
        <w:ind w:left="300" w:right="1716"/>
      </w:pPr>
      <w:r>
        <w:t>Признаки чрезвычайной ситуации: ограничение физической свободы одного или</w:t>
      </w:r>
      <w:r>
        <w:rPr>
          <w:spacing w:val="-57"/>
        </w:rPr>
        <w:t xml:space="preserve"> </w:t>
      </w:r>
      <w:r>
        <w:t>нескольких</w:t>
      </w:r>
      <w:r>
        <w:rPr>
          <w:spacing w:val="-2"/>
        </w:rPr>
        <w:t xml:space="preserve"> </w:t>
      </w:r>
      <w:r>
        <w:t>лиц</w:t>
      </w:r>
    </w:p>
    <w:p w:rsidR="00A15D23" w:rsidRDefault="00A15D23">
      <w:pPr>
        <w:pStyle w:val="a3"/>
        <w:spacing w:before="5"/>
      </w:pPr>
    </w:p>
    <w:p w:rsidR="00A15D23" w:rsidRPr="0014259E" w:rsidRDefault="00DD2BD3">
      <w:pPr>
        <w:pStyle w:val="a3"/>
        <w:ind w:left="300"/>
        <w:rPr>
          <w:b/>
        </w:rPr>
      </w:pPr>
      <w:r w:rsidRPr="0014259E">
        <w:rPr>
          <w:b/>
        </w:rPr>
        <w:t>Алгоритм</w:t>
      </w:r>
      <w:r w:rsidRPr="0014259E">
        <w:rPr>
          <w:b/>
          <w:spacing w:val="-3"/>
        </w:rPr>
        <w:t xml:space="preserve"> </w:t>
      </w:r>
      <w:r w:rsidRPr="0014259E">
        <w:rPr>
          <w:b/>
        </w:rPr>
        <w:t>действий</w:t>
      </w:r>
    </w:p>
    <w:p w:rsidR="00A15D23" w:rsidRPr="0014259E" w:rsidRDefault="00A15D23">
      <w:pPr>
        <w:pStyle w:val="a3"/>
        <w:spacing w:before="1" w:after="1"/>
        <w:rPr>
          <w:b/>
          <w:sz w:val="25"/>
        </w:r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702"/>
        <w:gridCol w:w="2460"/>
        <w:gridCol w:w="2551"/>
      </w:tblGrid>
      <w:tr w:rsidR="00A15D23">
        <w:trPr>
          <w:trHeight w:val="424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66"/>
              <w:ind w:left="1766" w:right="1752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Действие</w:t>
            </w:r>
            <w:r>
              <w:rPr>
                <w:sz w:val="24"/>
              </w:rPr>
              <w:t>*</w:t>
            </w:r>
          </w:p>
        </w:tc>
        <w:tc>
          <w:tcPr>
            <w:tcW w:w="2460" w:type="dxa"/>
          </w:tcPr>
          <w:p w:rsidR="00A15D23" w:rsidRDefault="00DD2BD3">
            <w:pPr>
              <w:pStyle w:val="TableParagraph"/>
              <w:spacing w:before="71"/>
              <w:ind w:left="210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551" w:type="dxa"/>
          </w:tcPr>
          <w:p w:rsidR="00A15D23" w:rsidRDefault="00DD2BD3">
            <w:pPr>
              <w:pStyle w:val="TableParagraph"/>
              <w:spacing w:before="71"/>
              <w:ind w:left="41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15D23">
        <w:trPr>
          <w:trHeight w:val="688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54"/>
              <w:ind w:left="74" w:right="120"/>
              <w:rPr>
                <w:sz w:val="24"/>
              </w:rPr>
            </w:pPr>
            <w:r>
              <w:rPr>
                <w:sz w:val="24"/>
              </w:rPr>
              <w:t>Оповестить о ЧС (позвонить в 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телефону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101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112)</w:t>
            </w:r>
          </w:p>
        </w:tc>
        <w:tc>
          <w:tcPr>
            <w:tcW w:w="2460" w:type="dxa"/>
            <w:vMerge w:val="restart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2"/>
              <w:rPr>
                <w:sz w:val="33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Немедленно</w:t>
            </w:r>
          </w:p>
        </w:tc>
        <w:tc>
          <w:tcPr>
            <w:tcW w:w="2551" w:type="dxa"/>
            <w:vMerge w:val="restart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1"/>
              </w:rPr>
            </w:pPr>
          </w:p>
          <w:p w:rsidR="00A15D23" w:rsidRDefault="00DD2BD3">
            <w:pPr>
              <w:pStyle w:val="TableParagraph"/>
              <w:ind w:left="76" w:right="510"/>
              <w:rPr>
                <w:sz w:val="24"/>
              </w:rPr>
            </w:pPr>
            <w:r>
              <w:rPr>
                <w:sz w:val="24"/>
              </w:rPr>
              <w:t>Первый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обнаруживший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</w:tr>
      <w:tr w:rsidR="00A15D23">
        <w:trPr>
          <w:trHeight w:val="961"/>
        </w:trPr>
        <w:tc>
          <w:tcPr>
            <w:tcW w:w="4702" w:type="dxa"/>
          </w:tcPr>
          <w:p w:rsidR="00A15D23" w:rsidRDefault="00DD2BD3" w:rsidP="0014259E">
            <w:pPr>
              <w:pStyle w:val="TableParagraph"/>
              <w:spacing w:before="51"/>
              <w:ind w:left="74" w:right="120"/>
              <w:rPr>
                <w:sz w:val="24"/>
              </w:rPr>
            </w:pPr>
            <w:r>
              <w:rPr>
                <w:sz w:val="24"/>
              </w:rPr>
              <w:t xml:space="preserve">Сообщить о ЧС </w:t>
            </w:r>
            <w:proofErr w:type="gramStart"/>
            <w:r>
              <w:rPr>
                <w:sz w:val="24"/>
              </w:rPr>
              <w:t>ответственному</w:t>
            </w:r>
            <w:proofErr w:type="gramEnd"/>
            <w:r>
              <w:rPr>
                <w:sz w:val="24"/>
              </w:rPr>
              <w:t xml:space="preserve">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антитеррористическую защищенность (тел.</w:t>
            </w:r>
            <w:r w:rsidR="0014259E">
              <w:rPr>
                <w:sz w:val="24"/>
              </w:rPr>
              <w:t xml:space="preserve"> </w:t>
            </w:r>
            <w:r w:rsidR="0014259E">
              <w:rPr>
                <w:sz w:val="24"/>
              </w:rPr>
              <w:t>8</w:t>
            </w:r>
            <w:r w:rsidR="0014259E">
              <w:rPr>
                <w:sz w:val="24"/>
              </w:rPr>
              <w:t>9274592819</w:t>
            </w:r>
            <w:r>
              <w:rPr>
                <w:sz w:val="24"/>
              </w:rPr>
              <w:t>)</w:t>
            </w:r>
          </w:p>
        </w:tc>
        <w:tc>
          <w:tcPr>
            <w:tcW w:w="2460" w:type="dxa"/>
            <w:vMerge/>
            <w:tcBorders>
              <w:top w:val="nil"/>
            </w:tcBorders>
          </w:tcPr>
          <w:p w:rsidR="00A15D23" w:rsidRDefault="00A15D23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A15D23" w:rsidRDefault="00A15D23">
            <w:pPr>
              <w:rPr>
                <w:sz w:val="2"/>
                <w:szCs w:val="2"/>
              </w:rPr>
            </w:pPr>
          </w:p>
        </w:tc>
      </w:tr>
      <w:tr w:rsidR="00A15D23">
        <w:trPr>
          <w:trHeight w:val="964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54"/>
              <w:ind w:left="74" w:right="103"/>
              <w:rPr>
                <w:sz w:val="24"/>
              </w:rPr>
            </w:pPr>
            <w:r>
              <w:rPr>
                <w:sz w:val="24"/>
              </w:rPr>
              <w:t>Оценить обстановку в зоне ЧС. Доложить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ЧС по схеме оповещения и связи при 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(приложение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2)</w:t>
            </w:r>
          </w:p>
        </w:tc>
        <w:tc>
          <w:tcPr>
            <w:tcW w:w="2460" w:type="dxa"/>
          </w:tcPr>
          <w:p w:rsidR="00A15D23" w:rsidRDefault="00DD2BD3">
            <w:pPr>
              <w:pStyle w:val="TableParagraph"/>
              <w:spacing w:before="54"/>
              <w:ind w:left="76" w:right="213"/>
              <w:rPr>
                <w:sz w:val="24"/>
              </w:rPr>
            </w:pPr>
            <w:r>
              <w:rPr>
                <w:sz w:val="24"/>
              </w:rPr>
              <w:t>Немедленно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получении сигнала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  <w:tc>
          <w:tcPr>
            <w:tcW w:w="2551" w:type="dxa"/>
          </w:tcPr>
          <w:p w:rsidR="00A15D23" w:rsidRDefault="00DD2BD3">
            <w:pPr>
              <w:pStyle w:val="TableParagraph"/>
              <w:spacing w:before="54"/>
              <w:ind w:left="76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z w:val="24"/>
              </w:rPr>
              <w:t xml:space="preserve">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  <w:tr w:rsidR="00A15D23">
        <w:trPr>
          <w:trHeight w:val="1242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51"/>
              <w:ind w:left="74"/>
              <w:rPr>
                <w:sz w:val="24"/>
              </w:rPr>
            </w:pPr>
            <w:r>
              <w:rPr>
                <w:sz w:val="24"/>
              </w:rPr>
              <w:t>Блокировать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  <w:p w:rsidR="00A15D23" w:rsidRDefault="00A15D23">
            <w:pPr>
              <w:pStyle w:val="TableParagraph"/>
              <w:spacing w:before="5"/>
              <w:rPr>
                <w:sz w:val="24"/>
              </w:rPr>
            </w:pPr>
          </w:p>
          <w:p w:rsidR="00A15D23" w:rsidRDefault="00DD2BD3">
            <w:pPr>
              <w:pStyle w:val="TableParagraph"/>
              <w:ind w:left="74" w:right="510"/>
              <w:rPr>
                <w:sz w:val="24"/>
              </w:rPr>
            </w:pPr>
            <w:r>
              <w:rPr>
                <w:sz w:val="24"/>
              </w:rPr>
              <w:t>Организовать оповещение и эвакуацию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посетителей</w:t>
            </w:r>
          </w:p>
        </w:tc>
        <w:tc>
          <w:tcPr>
            <w:tcW w:w="2460" w:type="dxa"/>
          </w:tcPr>
          <w:p w:rsidR="00A15D23" w:rsidRDefault="00A15D23">
            <w:pPr>
              <w:pStyle w:val="TableParagraph"/>
              <w:spacing w:before="8"/>
              <w:rPr>
                <w:sz w:val="28"/>
              </w:rPr>
            </w:pPr>
          </w:p>
          <w:p w:rsidR="00A15D23" w:rsidRDefault="00DD2BD3">
            <w:pPr>
              <w:pStyle w:val="TableParagraph"/>
              <w:ind w:left="76" w:right="229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ЧС+1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1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spacing w:before="168"/>
              <w:ind w:left="76"/>
              <w:rPr>
                <w:sz w:val="24"/>
              </w:rPr>
            </w:pPr>
            <w:r>
              <w:rPr>
                <w:sz w:val="24"/>
              </w:rPr>
              <w:t>Дежурный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вахте</w:t>
            </w:r>
          </w:p>
        </w:tc>
      </w:tr>
      <w:tr w:rsidR="00A15D23">
        <w:trPr>
          <w:trHeight w:val="1789"/>
        </w:trPr>
        <w:tc>
          <w:tcPr>
            <w:tcW w:w="470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spacing w:before="168"/>
              <w:ind w:left="74" w:right="1101"/>
              <w:jc w:val="both"/>
              <w:rPr>
                <w:sz w:val="24"/>
              </w:rPr>
            </w:pPr>
            <w:r>
              <w:rPr>
                <w:sz w:val="24"/>
              </w:rPr>
              <w:t>При обращении террориста 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переговоры (до прибытия органов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безопасности)</w:t>
            </w:r>
          </w:p>
        </w:tc>
        <w:tc>
          <w:tcPr>
            <w:tcW w:w="246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5"/>
              <w:rPr>
                <w:sz w:val="26"/>
              </w:rPr>
            </w:pPr>
          </w:p>
          <w:p w:rsidR="00A15D23" w:rsidRDefault="00DD2BD3">
            <w:pPr>
              <w:pStyle w:val="TableParagraph"/>
              <w:ind w:left="76" w:right="86"/>
              <w:rPr>
                <w:sz w:val="24"/>
              </w:rPr>
            </w:pPr>
            <w:r>
              <w:rPr>
                <w:sz w:val="24"/>
              </w:rPr>
              <w:t>При поступлении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террориста</w:t>
            </w:r>
          </w:p>
        </w:tc>
        <w:tc>
          <w:tcPr>
            <w:tcW w:w="2551" w:type="dxa"/>
          </w:tcPr>
          <w:p w:rsidR="00A15D23" w:rsidRDefault="00DD2BD3">
            <w:pPr>
              <w:pStyle w:val="TableParagraph"/>
              <w:spacing w:before="51"/>
              <w:ind w:left="76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образовательной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A15D23">
        <w:trPr>
          <w:trHeight w:val="964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191"/>
              <w:ind w:left="74" w:right="775"/>
              <w:rPr>
                <w:sz w:val="24"/>
              </w:rPr>
            </w:pPr>
            <w:r>
              <w:rPr>
                <w:sz w:val="24"/>
              </w:rPr>
              <w:t>Проинформировать об опасности ЧС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соседних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</w:p>
        </w:tc>
        <w:tc>
          <w:tcPr>
            <w:tcW w:w="2460" w:type="dxa"/>
          </w:tcPr>
          <w:p w:rsidR="00A15D23" w:rsidRDefault="00DD2BD3">
            <w:pPr>
              <w:pStyle w:val="TableParagraph"/>
              <w:spacing w:before="54"/>
              <w:ind w:left="76" w:right="579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+10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1" w:type="dxa"/>
          </w:tcPr>
          <w:p w:rsidR="00A15D23" w:rsidRDefault="00A15D23">
            <w:pPr>
              <w:pStyle w:val="TableParagraph"/>
              <w:spacing w:before="8"/>
              <w:rPr>
                <w:sz w:val="28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Секретарь</w:t>
            </w:r>
          </w:p>
        </w:tc>
      </w:tr>
      <w:tr w:rsidR="00A15D23">
        <w:trPr>
          <w:trHeight w:val="2351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51"/>
              <w:ind w:left="74" w:right="101"/>
              <w:rPr>
                <w:sz w:val="24"/>
              </w:rPr>
            </w:pPr>
            <w:r>
              <w:rPr>
                <w:sz w:val="24"/>
              </w:rPr>
              <w:t>Прекратить образовательную деятельность.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обстановку.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A15D23" w:rsidRDefault="00DD2BD3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«б».</w:t>
            </w:r>
          </w:p>
          <w:p w:rsidR="00A15D23" w:rsidRDefault="00A15D23">
            <w:pPr>
              <w:pStyle w:val="TableParagraph"/>
              <w:spacing w:before="5"/>
              <w:rPr>
                <w:sz w:val="24"/>
              </w:rPr>
            </w:pPr>
          </w:p>
          <w:p w:rsidR="00A15D23" w:rsidRDefault="00DD2BD3" w:rsidP="0014259E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эвакуироваться:</w:t>
            </w:r>
          </w:p>
          <w:p w:rsidR="00A15D23" w:rsidRDefault="00DD2BD3">
            <w:pPr>
              <w:pStyle w:val="TableParagraph"/>
              <w:numPr>
                <w:ilvl w:val="0"/>
                <w:numId w:val="17"/>
              </w:numPr>
              <w:tabs>
                <w:tab w:val="left" w:pos="794"/>
                <w:tab w:val="left" w:pos="795"/>
              </w:tabs>
              <w:spacing w:before="1"/>
              <w:ind w:right="269" w:hanging="360"/>
              <w:rPr>
                <w:sz w:val="24"/>
              </w:rPr>
            </w:pPr>
            <w:r>
              <w:rPr>
                <w:sz w:val="24"/>
              </w:rPr>
              <w:t>выстроить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организованную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группу;</w:t>
            </w:r>
          </w:p>
        </w:tc>
        <w:tc>
          <w:tcPr>
            <w:tcW w:w="2460" w:type="dxa"/>
          </w:tcPr>
          <w:p w:rsidR="00A15D23" w:rsidRDefault="00A15D23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10"/>
              <w:rPr>
                <w:sz w:val="24"/>
              </w:rPr>
            </w:pPr>
          </w:p>
          <w:p w:rsidR="00A15D23" w:rsidRDefault="00DD2BD3">
            <w:pPr>
              <w:pStyle w:val="TableParagraph"/>
              <w:ind w:left="76" w:right="800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</w:tr>
    </w:tbl>
    <w:p w:rsidR="00A15D23" w:rsidRDefault="00A15D23">
      <w:pPr>
        <w:rPr>
          <w:sz w:val="24"/>
        </w:rPr>
        <w:sectPr w:rsidR="00A15D23">
          <w:pgSz w:w="11910" w:h="16840"/>
          <w:pgMar w:top="1420" w:right="40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702"/>
        <w:gridCol w:w="2460"/>
        <w:gridCol w:w="2551"/>
      </w:tblGrid>
      <w:tr w:rsidR="00A15D23">
        <w:trPr>
          <w:trHeight w:val="5949"/>
        </w:trPr>
        <w:tc>
          <w:tcPr>
            <w:tcW w:w="4702" w:type="dxa"/>
            <w:tcBorders>
              <w:top w:val="nil"/>
            </w:tcBorders>
          </w:tcPr>
          <w:p w:rsidR="00A15D23" w:rsidRDefault="00DD2BD3">
            <w:pPr>
              <w:pStyle w:val="TableParagraph"/>
              <w:numPr>
                <w:ilvl w:val="0"/>
                <w:numId w:val="16"/>
              </w:numPr>
              <w:tabs>
                <w:tab w:val="left" w:pos="794"/>
                <w:tab w:val="left" w:pos="795"/>
              </w:tabs>
              <w:spacing w:before="60"/>
              <w:ind w:left="794" w:hanging="301"/>
              <w:rPr>
                <w:sz w:val="24"/>
              </w:rPr>
            </w:pPr>
            <w:r>
              <w:rPr>
                <w:sz w:val="24"/>
              </w:rPr>
              <w:lastRenderedPageBreak/>
              <w:t>взять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(списки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A15D23" w:rsidRDefault="00DD2BD3">
            <w:pPr>
              <w:pStyle w:val="TableParagraph"/>
              <w:numPr>
                <w:ilvl w:val="0"/>
                <w:numId w:val="16"/>
              </w:numPr>
              <w:tabs>
                <w:tab w:val="left" w:pos="794"/>
                <w:tab w:val="left" w:pos="795"/>
              </w:tabs>
              <w:ind w:right="651" w:hanging="360"/>
              <w:rPr>
                <w:sz w:val="24"/>
              </w:rPr>
            </w:pPr>
            <w:r>
              <w:rPr>
                <w:sz w:val="24"/>
              </w:rPr>
              <w:t>встать позади детей и покинуть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помещение;</w:t>
            </w:r>
          </w:p>
          <w:p w:rsidR="00A15D23" w:rsidRDefault="00DD2BD3">
            <w:pPr>
              <w:pStyle w:val="TableParagraph"/>
              <w:numPr>
                <w:ilvl w:val="0"/>
                <w:numId w:val="16"/>
              </w:numPr>
              <w:tabs>
                <w:tab w:val="left" w:pos="794"/>
                <w:tab w:val="left" w:pos="795"/>
              </w:tabs>
              <w:spacing w:before="1"/>
              <w:ind w:right="272" w:hanging="360"/>
              <w:rPr>
                <w:sz w:val="24"/>
              </w:rPr>
            </w:pPr>
            <w:r>
              <w:rPr>
                <w:sz w:val="24"/>
              </w:rPr>
              <w:t>следовать по пути эвакуации,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избегая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захвата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заложников;</w:t>
            </w:r>
          </w:p>
          <w:p w:rsidR="00A15D23" w:rsidRDefault="00DD2BD3">
            <w:pPr>
              <w:pStyle w:val="TableParagraph"/>
              <w:numPr>
                <w:ilvl w:val="0"/>
                <w:numId w:val="16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привести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ближайший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ПВР</w:t>
            </w:r>
          </w:p>
          <w:p w:rsidR="00A15D23" w:rsidRDefault="00DD2BD3">
            <w:pPr>
              <w:pStyle w:val="TableParagraph"/>
              <w:ind w:left="854"/>
              <w:rPr>
                <w:sz w:val="24"/>
              </w:rPr>
            </w:pPr>
            <w:r>
              <w:rPr>
                <w:sz w:val="24"/>
              </w:rPr>
              <w:t>(приложение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1);</w:t>
            </w:r>
          </w:p>
          <w:p w:rsidR="00A15D23" w:rsidRDefault="00DD2BD3">
            <w:pPr>
              <w:pStyle w:val="TableParagraph"/>
              <w:numPr>
                <w:ilvl w:val="0"/>
                <w:numId w:val="16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перекличку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журналу</w:t>
            </w:r>
          </w:p>
          <w:p w:rsidR="00A15D23" w:rsidRDefault="00DD2BD3">
            <w:pPr>
              <w:pStyle w:val="TableParagraph"/>
              <w:ind w:left="854"/>
              <w:rPr>
                <w:sz w:val="24"/>
              </w:rPr>
            </w:pPr>
            <w:r>
              <w:rPr>
                <w:sz w:val="24"/>
              </w:rPr>
              <w:t>(списку);</w:t>
            </w:r>
          </w:p>
          <w:p w:rsidR="00A15D23" w:rsidRDefault="00DD2BD3">
            <w:pPr>
              <w:pStyle w:val="TableParagraph"/>
              <w:numPr>
                <w:ilvl w:val="0"/>
                <w:numId w:val="16"/>
              </w:numPr>
              <w:tabs>
                <w:tab w:val="left" w:pos="794"/>
                <w:tab w:val="left" w:pos="795"/>
              </w:tabs>
              <w:ind w:right="337" w:hanging="360"/>
              <w:rPr>
                <w:sz w:val="24"/>
              </w:rPr>
            </w:pPr>
            <w:proofErr w:type="gramStart"/>
            <w:r>
              <w:rPr>
                <w:sz w:val="24"/>
              </w:rPr>
              <w:t>доложить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руководителю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ответственному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защищенность;</w:t>
            </w:r>
            <w:proofErr w:type="gramEnd"/>
          </w:p>
          <w:p w:rsidR="00A15D23" w:rsidRDefault="00DD2BD3">
            <w:pPr>
              <w:pStyle w:val="TableParagraph"/>
              <w:numPr>
                <w:ilvl w:val="0"/>
                <w:numId w:val="16"/>
              </w:numPr>
              <w:tabs>
                <w:tab w:val="left" w:pos="794"/>
                <w:tab w:val="left" w:pos="795"/>
              </w:tabs>
              <w:ind w:right="461" w:hanging="360"/>
              <w:rPr>
                <w:sz w:val="24"/>
              </w:rPr>
            </w:pPr>
            <w:r>
              <w:rPr>
                <w:sz w:val="24"/>
              </w:rPr>
              <w:t>сообщить родителям 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 обучающихся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состоянии 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A15D23" w:rsidRDefault="00DD2BD3">
            <w:pPr>
              <w:pStyle w:val="TableParagraph"/>
              <w:numPr>
                <w:ilvl w:val="0"/>
                <w:numId w:val="16"/>
              </w:numPr>
              <w:tabs>
                <w:tab w:val="left" w:pos="794"/>
                <w:tab w:val="left" w:pos="795"/>
              </w:tabs>
              <w:ind w:right="800" w:hanging="360"/>
              <w:rPr>
                <w:sz w:val="24"/>
              </w:rPr>
            </w:pPr>
            <w:r>
              <w:rPr>
                <w:sz w:val="24"/>
              </w:rPr>
              <w:t>организовать 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 и групповой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психологической помощи</w:t>
            </w:r>
          </w:p>
        </w:tc>
        <w:tc>
          <w:tcPr>
            <w:tcW w:w="2460" w:type="dxa"/>
            <w:tcBorders>
              <w:top w:val="nil"/>
            </w:tcBorders>
          </w:tcPr>
          <w:p w:rsidR="00A15D23" w:rsidRDefault="00A15D23">
            <w:pPr>
              <w:pStyle w:val="TableParagraph"/>
            </w:pPr>
          </w:p>
        </w:tc>
        <w:tc>
          <w:tcPr>
            <w:tcW w:w="2551" w:type="dxa"/>
            <w:tcBorders>
              <w:top w:val="nil"/>
            </w:tcBorders>
          </w:tcPr>
          <w:p w:rsidR="00A15D23" w:rsidRDefault="00A15D23">
            <w:pPr>
              <w:pStyle w:val="TableParagraph"/>
            </w:pPr>
          </w:p>
        </w:tc>
      </w:tr>
      <w:tr w:rsidR="00A15D23">
        <w:trPr>
          <w:trHeight w:val="3179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46"/>
              <w:ind w:left="74" w:right="364"/>
              <w:rPr>
                <w:sz w:val="24"/>
              </w:rPr>
            </w:pPr>
            <w:r>
              <w:rPr>
                <w:sz w:val="24"/>
              </w:rPr>
              <w:t>б) Если эвакуироваться невозможно (при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захвате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заложники):</w:t>
            </w:r>
          </w:p>
          <w:p w:rsidR="00A15D23" w:rsidRDefault="00A15D23">
            <w:pPr>
              <w:pStyle w:val="TableParagraph"/>
              <w:spacing w:before="4"/>
              <w:rPr>
                <w:sz w:val="24"/>
              </w:rPr>
            </w:pPr>
          </w:p>
          <w:p w:rsidR="00A15D23" w:rsidRDefault="00DD2BD3">
            <w:pPr>
              <w:pStyle w:val="TableParagraph"/>
              <w:numPr>
                <w:ilvl w:val="0"/>
                <w:numId w:val="15"/>
              </w:numPr>
              <w:tabs>
                <w:tab w:val="left" w:pos="794"/>
                <w:tab w:val="left" w:pos="795"/>
              </w:tabs>
              <w:spacing w:before="1"/>
              <w:ind w:right="277" w:hanging="360"/>
              <w:rPr>
                <w:sz w:val="24"/>
              </w:rPr>
            </w:pPr>
            <w:r>
              <w:rPr>
                <w:sz w:val="24"/>
              </w:rPr>
              <w:t>действовать по инструкции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противоречить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террористам,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спокойно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т.д.);</w:t>
            </w:r>
          </w:p>
          <w:p w:rsidR="00A15D23" w:rsidRDefault="00DD2BD3">
            <w:pPr>
              <w:pStyle w:val="TableParagraph"/>
              <w:numPr>
                <w:ilvl w:val="0"/>
                <w:numId w:val="15"/>
              </w:numPr>
              <w:tabs>
                <w:tab w:val="left" w:pos="794"/>
                <w:tab w:val="left" w:pos="795"/>
              </w:tabs>
              <w:ind w:right="649" w:hanging="360"/>
              <w:rPr>
                <w:sz w:val="24"/>
              </w:rPr>
            </w:pPr>
            <w:r>
              <w:rPr>
                <w:sz w:val="24"/>
              </w:rPr>
              <w:t xml:space="preserve">оказать помощь </w:t>
            </w:r>
            <w:proofErr w:type="gramStart"/>
            <w:r>
              <w:rPr>
                <w:sz w:val="24"/>
              </w:rPr>
              <w:t>раненным</w:t>
            </w:r>
            <w:proofErr w:type="gramEnd"/>
            <w:r>
              <w:rPr>
                <w:sz w:val="24"/>
              </w:rPr>
              <w:t xml:space="preserve"> (при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разрешении террориста);</w:t>
            </w:r>
          </w:p>
          <w:p w:rsidR="00A15D23" w:rsidRDefault="00DD2BD3">
            <w:pPr>
              <w:pStyle w:val="TableParagraph"/>
              <w:numPr>
                <w:ilvl w:val="0"/>
                <w:numId w:val="15"/>
              </w:numPr>
              <w:tabs>
                <w:tab w:val="left" w:pos="794"/>
                <w:tab w:val="left" w:pos="795"/>
              </w:tabs>
              <w:ind w:right="1165" w:hanging="360"/>
              <w:rPr>
                <w:sz w:val="24"/>
              </w:rPr>
            </w:pPr>
            <w:r>
              <w:rPr>
                <w:sz w:val="24"/>
              </w:rPr>
              <w:t>предотвращать панику 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возможности)</w:t>
            </w:r>
          </w:p>
        </w:tc>
        <w:tc>
          <w:tcPr>
            <w:tcW w:w="246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3"/>
              <w:rPr>
                <w:sz w:val="34"/>
              </w:rPr>
            </w:pPr>
          </w:p>
          <w:p w:rsidR="00A15D23" w:rsidRDefault="00DD2BD3">
            <w:pPr>
              <w:pStyle w:val="TableParagraph"/>
              <w:ind w:left="76" w:right="312"/>
              <w:rPr>
                <w:sz w:val="24"/>
              </w:rPr>
            </w:pPr>
            <w:r>
              <w:rPr>
                <w:sz w:val="24"/>
              </w:rPr>
              <w:t>При возникновении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  <w:tc>
          <w:tcPr>
            <w:tcW w:w="2551" w:type="dxa"/>
            <w:vMerge w:val="restart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37"/>
              </w:rPr>
            </w:pPr>
          </w:p>
          <w:p w:rsidR="00A15D23" w:rsidRDefault="00DD2BD3">
            <w:pPr>
              <w:pStyle w:val="TableParagraph"/>
              <w:ind w:left="76" w:right="471"/>
              <w:rPr>
                <w:sz w:val="24"/>
              </w:rPr>
            </w:pPr>
            <w:r>
              <w:rPr>
                <w:sz w:val="24"/>
              </w:rPr>
              <w:t>Технический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</w:tr>
      <w:tr w:rsidR="00A15D23">
        <w:trPr>
          <w:trHeight w:val="2070"/>
        </w:trPr>
        <w:tc>
          <w:tcPr>
            <w:tcW w:w="4702" w:type="dxa"/>
          </w:tcPr>
          <w:p w:rsidR="00A15D23" w:rsidRDefault="00DD2BD3">
            <w:pPr>
              <w:pStyle w:val="TableParagraph"/>
              <w:numPr>
                <w:ilvl w:val="0"/>
                <w:numId w:val="14"/>
              </w:numPr>
              <w:tabs>
                <w:tab w:val="left" w:pos="794"/>
                <w:tab w:val="left" w:pos="795"/>
              </w:tabs>
              <w:spacing w:before="46"/>
              <w:ind w:right="1022" w:hanging="360"/>
              <w:rPr>
                <w:sz w:val="24"/>
              </w:rPr>
            </w:pPr>
            <w:r>
              <w:rPr>
                <w:sz w:val="24"/>
              </w:rPr>
              <w:t>лечь на пол, закрыть голову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руками;</w:t>
            </w:r>
          </w:p>
          <w:p w:rsidR="00A15D23" w:rsidRDefault="00DD2BD3">
            <w:pPr>
              <w:pStyle w:val="TableParagraph"/>
              <w:numPr>
                <w:ilvl w:val="0"/>
                <w:numId w:val="14"/>
              </w:numPr>
              <w:tabs>
                <w:tab w:val="left" w:pos="794"/>
                <w:tab w:val="left" w:pos="795"/>
              </w:tabs>
              <w:ind w:right="471" w:hanging="360"/>
              <w:rPr>
                <w:sz w:val="24"/>
              </w:rPr>
            </w:pPr>
            <w:r>
              <w:rPr>
                <w:sz w:val="24"/>
              </w:rPr>
              <w:t>при признаках газовой атаки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приложить к носу и рту носовой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платок или любую другую ткань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или часть одежды</w:t>
            </w:r>
          </w:p>
        </w:tc>
        <w:tc>
          <w:tcPr>
            <w:tcW w:w="246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освобождении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A15D23" w:rsidRDefault="00A15D23">
            <w:pPr>
              <w:rPr>
                <w:sz w:val="2"/>
                <w:szCs w:val="2"/>
              </w:rPr>
            </w:pPr>
          </w:p>
        </w:tc>
      </w:tr>
      <w:tr w:rsidR="00A15D23">
        <w:trPr>
          <w:trHeight w:val="2622"/>
        </w:trPr>
        <w:tc>
          <w:tcPr>
            <w:tcW w:w="4702" w:type="dxa"/>
          </w:tcPr>
          <w:p w:rsidR="00A15D23" w:rsidRDefault="00DD2BD3" w:rsidP="0014259E">
            <w:pPr>
              <w:pStyle w:val="TableParagraph"/>
              <w:spacing w:before="46"/>
              <w:ind w:left="74"/>
              <w:rPr>
                <w:sz w:val="24"/>
              </w:rPr>
            </w:pPr>
            <w:r>
              <w:rPr>
                <w:sz w:val="24"/>
              </w:rPr>
              <w:t>Обеспечить:</w:t>
            </w:r>
          </w:p>
          <w:p w:rsidR="00A15D23" w:rsidRDefault="00DD2BD3">
            <w:pPr>
              <w:pStyle w:val="TableParagraph"/>
              <w:numPr>
                <w:ilvl w:val="0"/>
                <w:numId w:val="13"/>
              </w:numPr>
              <w:tabs>
                <w:tab w:val="left" w:pos="794"/>
                <w:tab w:val="left" w:pos="795"/>
              </w:tabs>
              <w:spacing w:before="1"/>
              <w:ind w:right="841" w:hanging="360"/>
              <w:rPr>
                <w:sz w:val="24"/>
              </w:rPr>
            </w:pPr>
            <w:r>
              <w:rPr>
                <w:sz w:val="24"/>
              </w:rPr>
              <w:t>встречу прибывшей 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и медицинской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A15D23" w:rsidRDefault="00DD2BD3">
            <w:pPr>
              <w:pStyle w:val="TableParagraph"/>
              <w:numPr>
                <w:ilvl w:val="0"/>
                <w:numId w:val="13"/>
              </w:numPr>
              <w:tabs>
                <w:tab w:val="left" w:pos="794"/>
                <w:tab w:val="left" w:pos="795"/>
              </w:tabs>
              <w:ind w:right="790" w:hanging="360"/>
              <w:rPr>
                <w:sz w:val="24"/>
              </w:rPr>
            </w:pPr>
            <w:r>
              <w:rPr>
                <w:sz w:val="24"/>
              </w:rPr>
              <w:t>беспрепятственный проход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территорию и в 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сотрудникам 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</w:p>
        </w:tc>
        <w:tc>
          <w:tcPr>
            <w:tcW w:w="246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2"/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</w:p>
        </w:tc>
        <w:tc>
          <w:tcPr>
            <w:tcW w:w="2551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z w:val="24"/>
              </w:rPr>
              <w:t xml:space="preserve">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</w:tbl>
    <w:p w:rsidR="00A15D23" w:rsidRDefault="00A15D23">
      <w:pPr>
        <w:rPr>
          <w:sz w:val="24"/>
        </w:rPr>
        <w:sectPr w:rsidR="00A15D23">
          <w:pgSz w:w="11910" w:h="16840"/>
          <w:pgMar w:top="1420" w:right="40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702"/>
        <w:gridCol w:w="2460"/>
        <w:gridCol w:w="2551"/>
      </w:tblGrid>
      <w:tr w:rsidR="00A15D23">
        <w:trPr>
          <w:trHeight w:val="705"/>
        </w:trPr>
        <w:tc>
          <w:tcPr>
            <w:tcW w:w="4702" w:type="dxa"/>
            <w:tcBorders>
              <w:top w:val="nil"/>
            </w:tcBorders>
          </w:tcPr>
          <w:p w:rsidR="00A15D23" w:rsidRDefault="00DD2BD3">
            <w:pPr>
              <w:pStyle w:val="TableParagraph"/>
              <w:spacing w:before="60"/>
              <w:ind w:left="854"/>
              <w:rPr>
                <w:sz w:val="24"/>
              </w:rPr>
            </w:pPr>
            <w:r>
              <w:rPr>
                <w:sz w:val="24"/>
              </w:rPr>
              <w:lastRenderedPageBreak/>
              <w:t>помощи</w:t>
            </w:r>
          </w:p>
        </w:tc>
        <w:tc>
          <w:tcPr>
            <w:tcW w:w="2460" w:type="dxa"/>
            <w:tcBorders>
              <w:top w:val="nil"/>
            </w:tcBorders>
          </w:tcPr>
          <w:p w:rsidR="00A15D23" w:rsidRDefault="00A15D23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</w:tcBorders>
          </w:tcPr>
          <w:p w:rsidR="00A15D23" w:rsidRDefault="00A15D23">
            <w:pPr>
              <w:pStyle w:val="TableParagraph"/>
              <w:rPr>
                <w:sz w:val="24"/>
              </w:rPr>
            </w:pPr>
          </w:p>
        </w:tc>
      </w:tr>
      <w:tr w:rsidR="00A15D23">
        <w:trPr>
          <w:trHeight w:val="964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185"/>
              <w:ind w:left="74" w:right="1015"/>
              <w:rPr>
                <w:sz w:val="24"/>
              </w:rPr>
            </w:pPr>
            <w:r>
              <w:rPr>
                <w:sz w:val="24"/>
              </w:rPr>
              <w:t>Доложить представителям 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обстановку</w:t>
            </w:r>
          </w:p>
        </w:tc>
        <w:tc>
          <w:tcPr>
            <w:tcW w:w="2460" w:type="dxa"/>
          </w:tcPr>
          <w:p w:rsidR="00A15D23" w:rsidRDefault="00A15D23">
            <w:pPr>
              <w:pStyle w:val="TableParagraph"/>
              <w:rPr>
                <w:sz w:val="28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551" w:type="dxa"/>
          </w:tcPr>
          <w:p w:rsidR="00A15D23" w:rsidRDefault="00DD2BD3">
            <w:pPr>
              <w:pStyle w:val="TableParagraph"/>
              <w:spacing w:before="46"/>
              <w:ind w:left="76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z w:val="24"/>
              </w:rPr>
              <w:t xml:space="preserve">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  <w:tr w:rsidR="00A15D23">
        <w:trPr>
          <w:trHeight w:val="961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46"/>
              <w:ind w:left="74" w:right="729"/>
              <w:rPr>
                <w:sz w:val="24"/>
              </w:rPr>
            </w:pPr>
            <w:r>
              <w:rPr>
                <w:sz w:val="24"/>
              </w:rPr>
              <w:t>Сбор в месте работы штаба 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безопасности. Следование указаниям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2460" w:type="dxa"/>
          </w:tcPr>
          <w:p w:rsidR="00A15D23" w:rsidRDefault="00DD2BD3">
            <w:pPr>
              <w:pStyle w:val="TableParagraph"/>
              <w:spacing w:before="183"/>
              <w:ind w:left="7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</w:t>
            </w: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+3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551" w:type="dxa"/>
          </w:tcPr>
          <w:p w:rsidR="00A15D23" w:rsidRDefault="00DD2BD3">
            <w:pPr>
              <w:pStyle w:val="TableParagraph"/>
              <w:spacing w:before="46"/>
              <w:ind w:left="76" w:right="651"/>
              <w:rPr>
                <w:sz w:val="24"/>
              </w:rPr>
            </w:pPr>
            <w:r>
              <w:rPr>
                <w:sz w:val="24"/>
              </w:rPr>
              <w:t>Персонал,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ответственный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</w:tr>
      <w:tr w:rsidR="00A15D23">
        <w:trPr>
          <w:trHeight w:val="1516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46"/>
              <w:ind w:left="74" w:right="153"/>
              <w:rPr>
                <w:sz w:val="24"/>
              </w:rPr>
            </w:pPr>
            <w:r>
              <w:rPr>
                <w:sz w:val="24"/>
              </w:rPr>
              <w:t>Оказать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медицинскую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пострадавшим в ЧС. Организовать вывоз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тяжело пострадавших в ЧС (на транспорте,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указанном в блоке 3 настоящего плана)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медицинское учреждение</w:t>
            </w:r>
          </w:p>
        </w:tc>
        <w:tc>
          <w:tcPr>
            <w:tcW w:w="246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spacing w:before="162"/>
              <w:ind w:left="76" w:right="444"/>
              <w:rPr>
                <w:sz w:val="24"/>
              </w:rPr>
            </w:pPr>
            <w:r>
              <w:rPr>
                <w:sz w:val="24"/>
              </w:rPr>
              <w:t>Немедленно после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прибытия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ПВР</w:t>
            </w:r>
          </w:p>
        </w:tc>
        <w:tc>
          <w:tcPr>
            <w:tcW w:w="2551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Медсестра</w:t>
            </w:r>
          </w:p>
        </w:tc>
      </w:tr>
      <w:tr w:rsidR="00A15D23">
        <w:trPr>
          <w:trHeight w:val="2075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46"/>
              <w:ind w:left="74"/>
              <w:rPr>
                <w:sz w:val="24"/>
              </w:rPr>
            </w:pPr>
            <w:r>
              <w:rPr>
                <w:sz w:val="24"/>
              </w:rPr>
              <w:t>Оказать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психологическую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помощь:</w:t>
            </w: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numPr>
                <w:ilvl w:val="0"/>
                <w:numId w:val="12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пострадавшим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ЧС;</w:t>
            </w:r>
          </w:p>
          <w:p w:rsidR="00A15D23" w:rsidRDefault="00DD2BD3">
            <w:pPr>
              <w:pStyle w:val="TableParagraph"/>
              <w:numPr>
                <w:ilvl w:val="0"/>
                <w:numId w:val="12"/>
              </w:numPr>
              <w:tabs>
                <w:tab w:val="left" w:pos="794"/>
                <w:tab w:val="left" w:pos="795"/>
              </w:tabs>
              <w:ind w:right="275" w:hanging="360"/>
              <w:rPr>
                <w:sz w:val="24"/>
              </w:rPr>
            </w:pPr>
            <w:r>
              <w:rPr>
                <w:sz w:val="24"/>
              </w:rPr>
              <w:t>родителям 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родственникам</w:t>
            </w:r>
          </w:p>
        </w:tc>
        <w:tc>
          <w:tcPr>
            <w:tcW w:w="246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3"/>
              <w:rPr>
                <w:sz w:val="38"/>
              </w:rPr>
            </w:pPr>
          </w:p>
          <w:p w:rsidR="00A15D23" w:rsidRDefault="00DD2BD3">
            <w:pPr>
              <w:pStyle w:val="TableParagraph"/>
              <w:ind w:left="76" w:right="485"/>
              <w:rPr>
                <w:sz w:val="24"/>
              </w:rPr>
            </w:pPr>
            <w:r>
              <w:rPr>
                <w:sz w:val="24"/>
              </w:rPr>
              <w:t>После прибытия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ПВР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+5 мин.</w:t>
            </w:r>
          </w:p>
        </w:tc>
        <w:tc>
          <w:tcPr>
            <w:tcW w:w="2551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</w:tbl>
    <w:p w:rsidR="00A15D23" w:rsidRDefault="00A15D23">
      <w:pPr>
        <w:pStyle w:val="a3"/>
        <w:spacing w:before="4"/>
        <w:rPr>
          <w:sz w:val="15"/>
        </w:rPr>
      </w:pPr>
    </w:p>
    <w:p w:rsidR="00A15D23" w:rsidRPr="0014259E" w:rsidRDefault="00DD2BD3" w:rsidP="0014259E">
      <w:pPr>
        <w:pStyle w:val="a4"/>
        <w:tabs>
          <w:tab w:val="left" w:pos="900"/>
        </w:tabs>
        <w:spacing w:before="93" w:line="237" w:lineRule="auto"/>
        <w:ind w:left="299" w:right="22"/>
        <w:rPr>
          <w:i/>
          <w:sz w:val="24"/>
          <w:u w:val="single"/>
        </w:rPr>
      </w:pPr>
      <w:r w:rsidRPr="0014259E">
        <w:rPr>
          <w:b/>
          <w:sz w:val="24"/>
        </w:rPr>
        <w:t>Вид чрезвычайной ситуации</w:t>
      </w:r>
      <w:r>
        <w:rPr>
          <w:sz w:val="24"/>
        </w:rPr>
        <w:t xml:space="preserve">: </w:t>
      </w:r>
      <w:r w:rsidRPr="0014259E">
        <w:rPr>
          <w:i/>
          <w:sz w:val="24"/>
          <w:u w:val="single"/>
        </w:rPr>
        <w:t>обнаружение предмета, похожего на взрывное</w:t>
      </w:r>
      <w:r w:rsidRPr="0014259E">
        <w:rPr>
          <w:i/>
          <w:spacing w:val="-57"/>
          <w:sz w:val="24"/>
          <w:u w:val="single"/>
        </w:rPr>
        <w:t xml:space="preserve"> </w:t>
      </w:r>
      <w:r w:rsidR="0014259E">
        <w:rPr>
          <w:i/>
          <w:spacing w:val="-57"/>
          <w:sz w:val="24"/>
          <w:u w:val="single"/>
        </w:rPr>
        <w:t xml:space="preserve">       </w:t>
      </w:r>
      <w:r w:rsidRPr="0014259E">
        <w:rPr>
          <w:i/>
          <w:sz w:val="24"/>
          <w:u w:val="single"/>
        </w:rPr>
        <w:t>устройство</w:t>
      </w:r>
    </w:p>
    <w:p w:rsidR="00A15D23" w:rsidRDefault="00A15D23">
      <w:pPr>
        <w:pStyle w:val="a3"/>
        <w:spacing w:before="5"/>
      </w:pPr>
    </w:p>
    <w:p w:rsidR="00A15D23" w:rsidRDefault="00DD2BD3">
      <w:pPr>
        <w:pStyle w:val="a3"/>
        <w:ind w:left="299" w:right="1610"/>
      </w:pPr>
      <w:r>
        <w:t>Признаки чрезвычайной ситуации: наличие на обнаруженном предмете проводов,</w:t>
      </w:r>
      <w:r>
        <w:rPr>
          <w:spacing w:val="-57"/>
        </w:rPr>
        <w:t xml:space="preserve"> </w:t>
      </w:r>
      <w:r>
        <w:t>веревок,</w:t>
      </w:r>
      <w:r>
        <w:rPr>
          <w:spacing w:val="-1"/>
        </w:rPr>
        <w:t xml:space="preserve"> </w:t>
      </w:r>
      <w:r>
        <w:t>изоляционной</w:t>
      </w:r>
      <w:r>
        <w:rPr>
          <w:spacing w:val="-3"/>
        </w:rPr>
        <w:t xml:space="preserve"> </w:t>
      </w:r>
      <w:r>
        <w:t>ленты;</w:t>
      </w:r>
      <w:r>
        <w:rPr>
          <w:spacing w:val="-1"/>
        </w:rPr>
        <w:t xml:space="preserve"> </w:t>
      </w:r>
      <w:r>
        <w:t>подозрительные</w:t>
      </w:r>
      <w:r>
        <w:rPr>
          <w:spacing w:val="-2"/>
        </w:rPr>
        <w:t xml:space="preserve"> </w:t>
      </w:r>
      <w:r>
        <w:t>звуки,</w:t>
      </w:r>
      <w:r>
        <w:rPr>
          <w:spacing w:val="-1"/>
        </w:rPr>
        <w:t xml:space="preserve"> </w:t>
      </w:r>
      <w:r>
        <w:t>щелчки,</w:t>
      </w:r>
      <w:r>
        <w:rPr>
          <w:spacing w:val="-1"/>
        </w:rPr>
        <w:t xml:space="preserve"> </w:t>
      </w:r>
      <w:r>
        <w:t>тиканье</w:t>
      </w:r>
      <w:r>
        <w:rPr>
          <w:spacing w:val="-5"/>
        </w:rPr>
        <w:t xml:space="preserve"> </w:t>
      </w:r>
      <w:r>
        <w:t>часов</w:t>
      </w:r>
    </w:p>
    <w:p w:rsidR="00A15D23" w:rsidRDefault="00A15D23">
      <w:pPr>
        <w:pStyle w:val="a3"/>
        <w:spacing w:before="5"/>
      </w:pPr>
    </w:p>
    <w:p w:rsidR="00A15D23" w:rsidRPr="0014259E" w:rsidRDefault="00DD2BD3">
      <w:pPr>
        <w:pStyle w:val="a3"/>
        <w:ind w:left="299"/>
        <w:rPr>
          <w:b/>
        </w:rPr>
      </w:pPr>
      <w:r w:rsidRPr="0014259E">
        <w:rPr>
          <w:b/>
        </w:rPr>
        <w:t>Алгоритм</w:t>
      </w:r>
      <w:r w:rsidRPr="0014259E">
        <w:rPr>
          <w:b/>
          <w:spacing w:val="-3"/>
        </w:rPr>
        <w:t xml:space="preserve"> </w:t>
      </w:r>
      <w:r w:rsidRPr="0014259E">
        <w:rPr>
          <w:b/>
        </w:rPr>
        <w:t>действий</w:t>
      </w:r>
    </w:p>
    <w:p w:rsidR="00A15D23" w:rsidRPr="0014259E" w:rsidRDefault="00A15D23">
      <w:pPr>
        <w:pStyle w:val="a3"/>
        <w:spacing w:before="11"/>
        <w:rPr>
          <w:b/>
        </w:r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752"/>
        <w:gridCol w:w="2410"/>
        <w:gridCol w:w="2552"/>
      </w:tblGrid>
      <w:tr w:rsidR="00A15D23">
        <w:trPr>
          <w:trHeight w:val="426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68"/>
              <w:ind w:left="1792" w:right="1776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Действие</w:t>
            </w:r>
            <w:r>
              <w:rPr>
                <w:sz w:val="24"/>
              </w:rPr>
              <w:t>*</w:t>
            </w:r>
          </w:p>
        </w:tc>
        <w:tc>
          <w:tcPr>
            <w:tcW w:w="2410" w:type="dxa"/>
          </w:tcPr>
          <w:p w:rsidR="00A15D23" w:rsidRDefault="00DD2BD3">
            <w:pPr>
              <w:pStyle w:val="TableParagraph"/>
              <w:spacing w:before="73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73"/>
              <w:ind w:left="41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15D23">
        <w:trPr>
          <w:trHeight w:val="961"/>
        </w:trPr>
        <w:tc>
          <w:tcPr>
            <w:tcW w:w="4752" w:type="dxa"/>
          </w:tcPr>
          <w:p w:rsidR="00A15D23" w:rsidRDefault="00DD2BD3" w:rsidP="0014259E">
            <w:pPr>
              <w:pStyle w:val="TableParagraph"/>
              <w:spacing w:before="51"/>
              <w:ind w:left="74" w:right="170"/>
              <w:rPr>
                <w:sz w:val="24"/>
              </w:rPr>
            </w:pPr>
            <w:r>
              <w:rPr>
                <w:sz w:val="24"/>
              </w:rPr>
              <w:t xml:space="preserve">Сообщить о находке </w:t>
            </w:r>
            <w:proofErr w:type="gramStart"/>
            <w:r>
              <w:rPr>
                <w:sz w:val="24"/>
              </w:rPr>
              <w:t>ответственному</w:t>
            </w:r>
            <w:proofErr w:type="gramEnd"/>
            <w:r>
              <w:rPr>
                <w:sz w:val="24"/>
              </w:rPr>
              <w:t xml:space="preserve">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антитеррористическую защищенность (тел</w:t>
            </w:r>
            <w:r w:rsidR="0014259E">
              <w:rPr>
                <w:sz w:val="24"/>
              </w:rPr>
              <w:t>8</w:t>
            </w:r>
            <w:r w:rsidR="0014259E">
              <w:rPr>
                <w:sz w:val="24"/>
              </w:rPr>
              <w:t>9274592819</w:t>
            </w:r>
            <w:r>
              <w:rPr>
                <w:sz w:val="24"/>
              </w:rPr>
              <w:t>.)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spacing w:before="5"/>
              <w:rPr>
                <w:sz w:val="28"/>
              </w:rPr>
            </w:pPr>
          </w:p>
          <w:p w:rsidR="00A15D23" w:rsidRDefault="00DD2BD3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Немедленно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191"/>
              <w:ind w:left="76" w:right="511"/>
              <w:rPr>
                <w:sz w:val="24"/>
              </w:rPr>
            </w:pPr>
            <w:r>
              <w:rPr>
                <w:sz w:val="24"/>
              </w:rPr>
              <w:t>Первый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обнаруживший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</w:tr>
      <w:tr w:rsidR="00A15D23">
        <w:trPr>
          <w:trHeight w:val="964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191"/>
              <w:ind w:left="74" w:right="1039"/>
              <w:rPr>
                <w:sz w:val="24"/>
              </w:rPr>
            </w:pPr>
            <w:r>
              <w:rPr>
                <w:sz w:val="24"/>
              </w:rPr>
              <w:t>Оценить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обстановку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полученную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</w:p>
        </w:tc>
        <w:tc>
          <w:tcPr>
            <w:tcW w:w="2410" w:type="dxa"/>
          </w:tcPr>
          <w:p w:rsidR="00A15D23" w:rsidRDefault="00DD2BD3">
            <w:pPr>
              <w:pStyle w:val="TableParagraph"/>
              <w:spacing w:before="191"/>
              <w:ind w:left="74" w:right="181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ЧС+2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54"/>
              <w:ind w:left="76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z w:val="24"/>
              </w:rPr>
              <w:t xml:space="preserve">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  <w:tr w:rsidR="00A15D23">
        <w:trPr>
          <w:trHeight w:val="685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51"/>
              <w:ind w:left="74" w:right="361"/>
              <w:rPr>
                <w:sz w:val="24"/>
              </w:rPr>
            </w:pPr>
            <w:r>
              <w:rPr>
                <w:sz w:val="24"/>
              </w:rPr>
              <w:t>Блокировать место ЧС, начать эвакуацию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персонала,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посетителей</w:t>
            </w:r>
          </w:p>
        </w:tc>
        <w:tc>
          <w:tcPr>
            <w:tcW w:w="2410" w:type="dxa"/>
          </w:tcPr>
          <w:p w:rsidR="00A15D23" w:rsidRDefault="00DD2BD3">
            <w:pPr>
              <w:pStyle w:val="TableParagraph"/>
              <w:spacing w:before="51"/>
              <w:ind w:left="74" w:right="181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ЧС+3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191"/>
              <w:ind w:left="76"/>
              <w:rPr>
                <w:sz w:val="24"/>
              </w:rPr>
            </w:pPr>
            <w:r>
              <w:rPr>
                <w:sz w:val="24"/>
              </w:rPr>
              <w:t>Дежурный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вахте</w:t>
            </w:r>
          </w:p>
        </w:tc>
      </w:tr>
      <w:tr w:rsidR="00A15D23">
        <w:trPr>
          <w:trHeight w:val="1518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54"/>
              <w:ind w:left="74" w:right="170"/>
              <w:rPr>
                <w:sz w:val="24"/>
              </w:rPr>
            </w:pPr>
            <w:r>
              <w:rPr>
                <w:sz w:val="24"/>
              </w:rPr>
              <w:t>Оповестить о ЧС (позвонить в 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телефону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101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112)</w:t>
            </w: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ind w:left="74" w:right="618"/>
              <w:rPr>
                <w:sz w:val="24"/>
              </w:rPr>
            </w:pPr>
            <w:r>
              <w:rPr>
                <w:sz w:val="24"/>
              </w:rPr>
              <w:t>Доложить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оповещения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(приложение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2)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spacing w:before="170"/>
              <w:ind w:left="74" w:right="181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ЧС+4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2" w:type="dxa"/>
          </w:tcPr>
          <w:p w:rsidR="00A15D23" w:rsidRDefault="00A15D23">
            <w:pPr>
              <w:pStyle w:val="TableParagraph"/>
              <w:spacing w:before="8"/>
              <w:rPr>
                <w:sz w:val="28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z w:val="24"/>
              </w:rPr>
              <w:t xml:space="preserve">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  <w:tr w:rsidR="00A15D23">
        <w:trPr>
          <w:trHeight w:val="412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54"/>
              <w:ind w:left="74"/>
              <w:rPr>
                <w:sz w:val="24"/>
              </w:rPr>
            </w:pPr>
            <w:r>
              <w:rPr>
                <w:sz w:val="24"/>
              </w:rPr>
              <w:t>Проинформировать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опасности ЧС</w:t>
            </w:r>
          </w:p>
        </w:tc>
        <w:tc>
          <w:tcPr>
            <w:tcW w:w="2410" w:type="dxa"/>
          </w:tcPr>
          <w:p w:rsidR="00A15D23" w:rsidRDefault="00DD2BD3">
            <w:pPr>
              <w:pStyle w:val="TableParagraph"/>
              <w:spacing w:before="54"/>
              <w:ind w:left="74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получении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54"/>
              <w:ind w:left="76"/>
              <w:rPr>
                <w:sz w:val="24"/>
              </w:rPr>
            </w:pPr>
            <w:r>
              <w:rPr>
                <w:sz w:val="24"/>
              </w:rPr>
              <w:t>Секретарь</w:t>
            </w:r>
          </w:p>
        </w:tc>
      </w:tr>
    </w:tbl>
    <w:p w:rsidR="00A15D23" w:rsidRDefault="00A15D23">
      <w:pPr>
        <w:rPr>
          <w:sz w:val="24"/>
        </w:rPr>
        <w:sectPr w:rsidR="00A15D23">
          <w:pgSz w:w="11910" w:h="16840"/>
          <w:pgMar w:top="1420" w:right="40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752"/>
        <w:gridCol w:w="2410"/>
        <w:gridCol w:w="2552"/>
      </w:tblGrid>
      <w:tr w:rsidR="00A15D23">
        <w:trPr>
          <w:trHeight w:val="424"/>
        </w:trPr>
        <w:tc>
          <w:tcPr>
            <w:tcW w:w="4752" w:type="dxa"/>
            <w:tcBorders>
              <w:top w:val="nil"/>
            </w:tcBorders>
          </w:tcPr>
          <w:p w:rsidR="00A15D23" w:rsidRDefault="00DD2BD3">
            <w:pPr>
              <w:pStyle w:val="TableParagraph"/>
              <w:spacing w:before="60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руководителей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соседних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</w:p>
        </w:tc>
        <w:tc>
          <w:tcPr>
            <w:tcW w:w="2410" w:type="dxa"/>
            <w:tcBorders>
              <w:top w:val="nil"/>
            </w:tcBorders>
          </w:tcPr>
          <w:p w:rsidR="00A15D23" w:rsidRDefault="00DD2BD3">
            <w:pPr>
              <w:pStyle w:val="TableParagraph"/>
              <w:spacing w:before="60"/>
              <w:ind w:left="74"/>
              <w:rPr>
                <w:sz w:val="24"/>
              </w:rPr>
            </w:pPr>
            <w:r>
              <w:rPr>
                <w:sz w:val="24"/>
              </w:rPr>
              <w:t>сигнала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 ЧС+4 мин.</w:t>
            </w:r>
          </w:p>
        </w:tc>
        <w:tc>
          <w:tcPr>
            <w:tcW w:w="2552" w:type="dxa"/>
            <w:tcBorders>
              <w:top w:val="nil"/>
            </w:tcBorders>
          </w:tcPr>
          <w:p w:rsidR="00A15D23" w:rsidRDefault="00A15D23">
            <w:pPr>
              <w:pStyle w:val="TableParagraph"/>
            </w:pPr>
          </w:p>
        </w:tc>
      </w:tr>
      <w:tr w:rsidR="00A15D23">
        <w:trPr>
          <w:trHeight w:val="7043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48"/>
              <w:ind w:left="74" w:right="151"/>
              <w:rPr>
                <w:sz w:val="24"/>
              </w:rPr>
            </w:pPr>
            <w:r>
              <w:rPr>
                <w:sz w:val="24"/>
              </w:rPr>
              <w:t>Прекратить образовательную деятельность.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Эвакуироваться:</w:t>
            </w: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numPr>
                <w:ilvl w:val="0"/>
                <w:numId w:val="11"/>
              </w:numPr>
              <w:tabs>
                <w:tab w:val="left" w:pos="794"/>
                <w:tab w:val="left" w:pos="795"/>
              </w:tabs>
              <w:spacing w:before="1"/>
              <w:ind w:right="319" w:hanging="360"/>
              <w:rPr>
                <w:sz w:val="24"/>
              </w:rPr>
            </w:pPr>
            <w:r>
              <w:rPr>
                <w:sz w:val="24"/>
              </w:rPr>
              <w:t>выстроить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организованную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группу;</w:t>
            </w:r>
          </w:p>
          <w:p w:rsidR="00A15D23" w:rsidRDefault="00DD2BD3">
            <w:pPr>
              <w:pStyle w:val="TableParagraph"/>
              <w:numPr>
                <w:ilvl w:val="0"/>
                <w:numId w:val="11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взять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(списки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A15D23" w:rsidRDefault="00DD2BD3">
            <w:pPr>
              <w:pStyle w:val="TableParagraph"/>
              <w:numPr>
                <w:ilvl w:val="0"/>
                <w:numId w:val="11"/>
              </w:numPr>
              <w:tabs>
                <w:tab w:val="left" w:pos="794"/>
                <w:tab w:val="left" w:pos="795"/>
              </w:tabs>
              <w:ind w:right="701" w:hanging="360"/>
              <w:rPr>
                <w:sz w:val="24"/>
              </w:rPr>
            </w:pPr>
            <w:r>
              <w:rPr>
                <w:sz w:val="24"/>
              </w:rPr>
              <w:t>встать позади детей и покинуть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помещение;</w:t>
            </w:r>
          </w:p>
          <w:p w:rsidR="00A15D23" w:rsidRDefault="00DD2BD3">
            <w:pPr>
              <w:pStyle w:val="TableParagraph"/>
              <w:numPr>
                <w:ilvl w:val="0"/>
                <w:numId w:val="11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следовать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эвакуации;</w:t>
            </w:r>
          </w:p>
          <w:p w:rsidR="00A15D23" w:rsidRDefault="00DD2BD3">
            <w:pPr>
              <w:pStyle w:val="TableParagraph"/>
              <w:numPr>
                <w:ilvl w:val="0"/>
                <w:numId w:val="11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привести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ближайший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ПВР</w:t>
            </w:r>
          </w:p>
          <w:p w:rsidR="00A15D23" w:rsidRDefault="00DD2BD3">
            <w:pPr>
              <w:pStyle w:val="TableParagraph"/>
              <w:ind w:left="854"/>
              <w:rPr>
                <w:sz w:val="24"/>
              </w:rPr>
            </w:pPr>
            <w:r>
              <w:rPr>
                <w:sz w:val="24"/>
              </w:rPr>
              <w:t>(приложение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1);</w:t>
            </w:r>
          </w:p>
          <w:p w:rsidR="00A15D23" w:rsidRDefault="00DD2BD3">
            <w:pPr>
              <w:pStyle w:val="TableParagraph"/>
              <w:numPr>
                <w:ilvl w:val="0"/>
                <w:numId w:val="11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перекличку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журналу</w:t>
            </w:r>
          </w:p>
          <w:p w:rsidR="00A15D23" w:rsidRDefault="00DD2BD3">
            <w:pPr>
              <w:pStyle w:val="TableParagraph"/>
              <w:ind w:left="854"/>
              <w:rPr>
                <w:sz w:val="24"/>
              </w:rPr>
            </w:pPr>
            <w:r>
              <w:rPr>
                <w:sz w:val="24"/>
              </w:rPr>
              <w:t>(списку);</w:t>
            </w:r>
          </w:p>
          <w:p w:rsidR="00A15D23" w:rsidRDefault="00DD2BD3">
            <w:pPr>
              <w:pStyle w:val="TableParagraph"/>
              <w:numPr>
                <w:ilvl w:val="0"/>
                <w:numId w:val="11"/>
              </w:numPr>
              <w:tabs>
                <w:tab w:val="left" w:pos="794"/>
                <w:tab w:val="left" w:pos="795"/>
              </w:tabs>
              <w:ind w:right="387" w:hanging="360"/>
              <w:rPr>
                <w:sz w:val="24"/>
              </w:rPr>
            </w:pPr>
            <w:proofErr w:type="gramStart"/>
            <w:r>
              <w:rPr>
                <w:sz w:val="24"/>
              </w:rPr>
              <w:t>доложить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руководителю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ответственному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защищенность;</w:t>
            </w:r>
            <w:proofErr w:type="gramEnd"/>
          </w:p>
          <w:p w:rsidR="00A15D23" w:rsidRDefault="00DD2BD3">
            <w:pPr>
              <w:pStyle w:val="TableParagraph"/>
              <w:numPr>
                <w:ilvl w:val="0"/>
                <w:numId w:val="11"/>
              </w:numPr>
              <w:tabs>
                <w:tab w:val="left" w:pos="794"/>
                <w:tab w:val="left" w:pos="795"/>
              </w:tabs>
              <w:ind w:right="511" w:hanging="360"/>
              <w:rPr>
                <w:sz w:val="24"/>
              </w:rPr>
            </w:pPr>
            <w:r>
              <w:rPr>
                <w:sz w:val="24"/>
              </w:rPr>
              <w:t>сообщить родителям 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 обучающихся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состоянии 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A15D23" w:rsidRDefault="00DD2BD3">
            <w:pPr>
              <w:pStyle w:val="TableParagraph"/>
              <w:numPr>
                <w:ilvl w:val="0"/>
                <w:numId w:val="11"/>
              </w:numPr>
              <w:tabs>
                <w:tab w:val="left" w:pos="794"/>
                <w:tab w:val="left" w:pos="795"/>
              </w:tabs>
              <w:ind w:right="850" w:hanging="360"/>
              <w:rPr>
                <w:sz w:val="24"/>
              </w:rPr>
            </w:pPr>
            <w:r>
              <w:rPr>
                <w:sz w:val="24"/>
              </w:rPr>
              <w:t>организовать 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 и групповой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психологической помощи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5"/>
              <w:rPr>
                <w:sz w:val="34"/>
              </w:rPr>
            </w:pPr>
          </w:p>
          <w:p w:rsidR="00A15D23" w:rsidRDefault="00DD2BD3">
            <w:pPr>
              <w:pStyle w:val="TableParagraph"/>
              <w:ind w:left="74" w:right="165"/>
              <w:rPr>
                <w:sz w:val="24"/>
              </w:rPr>
            </w:pPr>
            <w:r>
              <w:rPr>
                <w:sz w:val="24"/>
              </w:rPr>
              <w:t>Немедленно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получении сигнала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  <w:tc>
          <w:tcPr>
            <w:tcW w:w="255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6"/>
              <w:rPr>
                <w:sz w:val="20"/>
              </w:rPr>
            </w:pPr>
          </w:p>
          <w:p w:rsidR="00A15D23" w:rsidRDefault="00DD2BD3">
            <w:pPr>
              <w:pStyle w:val="TableParagraph"/>
              <w:ind w:left="76" w:right="801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</w:tr>
      <w:tr w:rsidR="00A15D23">
        <w:trPr>
          <w:trHeight w:val="2620"/>
        </w:trPr>
        <w:tc>
          <w:tcPr>
            <w:tcW w:w="4752" w:type="dxa"/>
          </w:tcPr>
          <w:p w:rsidR="00A15D23" w:rsidRDefault="00DD2BD3" w:rsidP="0014259E">
            <w:pPr>
              <w:pStyle w:val="TableParagraph"/>
              <w:ind w:right="69"/>
              <w:rPr>
                <w:sz w:val="24"/>
              </w:rPr>
            </w:pPr>
            <w:r>
              <w:rPr>
                <w:sz w:val="24"/>
              </w:rPr>
              <w:t>Эвакуироваться согласно планам эвакуации,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помочь эвакуироваться коллегам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</w:p>
        </w:tc>
        <w:tc>
          <w:tcPr>
            <w:tcW w:w="2410" w:type="dxa"/>
          </w:tcPr>
          <w:p w:rsidR="00A15D23" w:rsidRDefault="00DD2BD3" w:rsidP="0014259E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Немедленно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получении сигнала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46"/>
              <w:ind w:left="76" w:right="472"/>
              <w:rPr>
                <w:sz w:val="24"/>
              </w:rPr>
            </w:pPr>
            <w:r>
              <w:rPr>
                <w:sz w:val="24"/>
              </w:rPr>
              <w:t>Технический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работники,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момент ЧС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A15D23">
        <w:trPr>
          <w:trHeight w:val="2900"/>
        </w:trPr>
        <w:tc>
          <w:tcPr>
            <w:tcW w:w="4752" w:type="dxa"/>
          </w:tcPr>
          <w:p w:rsidR="00A15D23" w:rsidRDefault="00DD2BD3" w:rsidP="0014259E">
            <w:pPr>
              <w:pStyle w:val="TableParagraph"/>
              <w:spacing w:before="46"/>
              <w:ind w:left="74"/>
              <w:rPr>
                <w:sz w:val="24"/>
              </w:rPr>
            </w:pPr>
            <w:r>
              <w:rPr>
                <w:sz w:val="24"/>
              </w:rPr>
              <w:t>Обеспечить:</w:t>
            </w:r>
          </w:p>
          <w:p w:rsidR="00A15D23" w:rsidRDefault="00DD2BD3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  <w:tab w:val="left" w:pos="795"/>
              </w:tabs>
              <w:ind w:right="891" w:hanging="360"/>
              <w:rPr>
                <w:sz w:val="24"/>
              </w:rPr>
            </w:pPr>
            <w:r>
              <w:rPr>
                <w:sz w:val="24"/>
              </w:rPr>
              <w:t>встречу прибывшей 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и медицинской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14259E" w:rsidRPr="0014259E" w:rsidRDefault="00DD2BD3" w:rsidP="0014259E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  <w:tab w:val="left" w:pos="795"/>
              </w:tabs>
              <w:ind w:right="265" w:hanging="360"/>
              <w:rPr>
                <w:sz w:val="24"/>
              </w:rPr>
            </w:pPr>
            <w:r>
              <w:rPr>
                <w:sz w:val="24"/>
              </w:rPr>
              <w:t>беспрепятственный проход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территорию и в 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сотрудникам службы 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медицинской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3"/>
              <w:rPr>
                <w:sz w:val="34"/>
              </w:rPr>
            </w:pPr>
          </w:p>
          <w:p w:rsidR="00A15D23" w:rsidRDefault="00DD2BD3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</w:p>
        </w:tc>
        <w:tc>
          <w:tcPr>
            <w:tcW w:w="255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3"/>
              <w:rPr>
                <w:sz w:val="36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z w:val="24"/>
              </w:rPr>
              <w:t xml:space="preserve">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  <w:tr w:rsidR="00A15D23">
        <w:trPr>
          <w:trHeight w:val="688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48"/>
              <w:ind w:left="74" w:right="1065"/>
              <w:rPr>
                <w:sz w:val="24"/>
              </w:rPr>
            </w:pPr>
            <w:r>
              <w:rPr>
                <w:sz w:val="24"/>
              </w:rPr>
              <w:t>Доложить представителям 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обстановку</w:t>
            </w:r>
          </w:p>
        </w:tc>
        <w:tc>
          <w:tcPr>
            <w:tcW w:w="2410" w:type="dxa"/>
          </w:tcPr>
          <w:p w:rsidR="00A15D23" w:rsidRDefault="00DD2BD3">
            <w:pPr>
              <w:pStyle w:val="TableParagraph"/>
              <w:spacing w:before="185"/>
              <w:ind w:left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48"/>
              <w:ind w:left="76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</w:p>
        </w:tc>
      </w:tr>
    </w:tbl>
    <w:p w:rsidR="00A15D23" w:rsidRDefault="00A15D23">
      <w:pPr>
        <w:rPr>
          <w:sz w:val="24"/>
        </w:rPr>
        <w:sectPr w:rsidR="00A15D23">
          <w:pgSz w:w="11910" w:h="16840"/>
          <w:pgMar w:top="1420" w:right="40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752"/>
        <w:gridCol w:w="2410"/>
        <w:gridCol w:w="2552"/>
      </w:tblGrid>
      <w:tr w:rsidR="00A15D23">
        <w:trPr>
          <w:trHeight w:val="424"/>
        </w:trPr>
        <w:tc>
          <w:tcPr>
            <w:tcW w:w="4752" w:type="dxa"/>
            <w:tcBorders>
              <w:top w:val="nil"/>
            </w:tcBorders>
          </w:tcPr>
          <w:p w:rsidR="00A15D23" w:rsidRDefault="00A15D23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A15D23" w:rsidRDefault="00A15D23">
            <w:pPr>
              <w:pStyle w:val="TableParagraph"/>
              <w:rPr>
                <w:sz w:val="24"/>
              </w:rPr>
            </w:pPr>
          </w:p>
        </w:tc>
        <w:tc>
          <w:tcPr>
            <w:tcW w:w="2552" w:type="dxa"/>
            <w:tcBorders>
              <w:top w:val="nil"/>
            </w:tcBorders>
          </w:tcPr>
          <w:p w:rsidR="00A15D23" w:rsidRDefault="00DD2BD3">
            <w:pPr>
              <w:pStyle w:val="TableParagraph"/>
              <w:spacing w:before="60"/>
              <w:ind w:left="76"/>
              <w:rPr>
                <w:sz w:val="24"/>
              </w:rPr>
            </w:pPr>
            <w:r>
              <w:rPr>
                <w:sz w:val="24"/>
              </w:rPr>
              <w:t>защищенность</w:t>
            </w:r>
          </w:p>
        </w:tc>
      </w:tr>
      <w:tr w:rsidR="00A15D23">
        <w:trPr>
          <w:trHeight w:val="2351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48"/>
              <w:ind w:left="74"/>
              <w:rPr>
                <w:sz w:val="24"/>
              </w:rPr>
            </w:pPr>
            <w:r>
              <w:rPr>
                <w:sz w:val="24"/>
              </w:rPr>
              <w:t>Если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сигнал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подтвержден:</w:t>
            </w: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  <w:tab w:val="left" w:pos="795"/>
              </w:tabs>
              <w:spacing w:before="1"/>
              <w:ind w:right="835" w:hanging="360"/>
              <w:rPr>
                <w:sz w:val="24"/>
              </w:rPr>
            </w:pPr>
            <w:r>
              <w:rPr>
                <w:sz w:val="24"/>
              </w:rPr>
              <w:t>возобновить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A15D23" w:rsidRDefault="00DD2BD3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  <w:tab w:val="left" w:pos="795"/>
              </w:tabs>
              <w:ind w:right="691" w:hanging="360"/>
              <w:rPr>
                <w:sz w:val="24"/>
              </w:rPr>
            </w:pPr>
            <w:r>
              <w:rPr>
                <w:sz w:val="24"/>
              </w:rPr>
              <w:t>сообщить о ложной тревоге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 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6"/>
              <w:rPr>
                <w:sz w:val="38"/>
              </w:rPr>
            </w:pPr>
          </w:p>
          <w:p w:rsidR="00A15D23" w:rsidRDefault="00DD2BD3">
            <w:pPr>
              <w:pStyle w:val="TableParagraph"/>
              <w:ind w:left="74" w:right="307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 органов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255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4"/>
              <w:rPr>
                <w:sz w:val="24"/>
              </w:rPr>
            </w:pPr>
          </w:p>
          <w:p w:rsidR="00A15D23" w:rsidRDefault="00DD2BD3">
            <w:pPr>
              <w:pStyle w:val="TableParagraph"/>
              <w:spacing w:before="1"/>
              <w:ind w:left="76" w:right="801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</w:tr>
      <w:tr w:rsidR="00A15D23">
        <w:trPr>
          <w:trHeight w:val="2620"/>
        </w:trPr>
        <w:tc>
          <w:tcPr>
            <w:tcW w:w="4752" w:type="dxa"/>
          </w:tcPr>
          <w:p w:rsidR="00A15D23" w:rsidRDefault="00DD2BD3" w:rsidP="0014259E">
            <w:pPr>
              <w:pStyle w:val="TableParagraph"/>
              <w:ind w:right="365"/>
              <w:rPr>
                <w:sz w:val="24"/>
              </w:rPr>
            </w:pPr>
            <w:r>
              <w:rPr>
                <w:sz w:val="24"/>
              </w:rPr>
              <w:t>Если сигнал не подтвержден возобновить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трудовую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410" w:type="dxa"/>
          </w:tcPr>
          <w:p w:rsidR="00A15D23" w:rsidRDefault="00DD2BD3" w:rsidP="0014259E">
            <w:pPr>
              <w:pStyle w:val="TableParagraph"/>
              <w:ind w:right="307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 органов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48"/>
              <w:ind w:left="76" w:right="472"/>
              <w:rPr>
                <w:sz w:val="24"/>
              </w:rPr>
            </w:pPr>
            <w:r>
              <w:rPr>
                <w:sz w:val="24"/>
              </w:rPr>
              <w:t>Технический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работники,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момент ЧС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A15D23" w:rsidRDefault="00A15D23">
      <w:pPr>
        <w:pStyle w:val="a3"/>
        <w:spacing w:before="4"/>
        <w:rPr>
          <w:sz w:val="15"/>
        </w:rPr>
      </w:pPr>
    </w:p>
    <w:p w:rsidR="00A15D23" w:rsidRDefault="00DD2BD3">
      <w:pPr>
        <w:pStyle w:val="a4"/>
        <w:numPr>
          <w:ilvl w:val="2"/>
          <w:numId w:val="23"/>
        </w:numPr>
        <w:tabs>
          <w:tab w:val="left" w:pos="900"/>
        </w:tabs>
        <w:spacing w:before="90" w:after="13" w:line="482" w:lineRule="auto"/>
        <w:ind w:right="5286"/>
        <w:rPr>
          <w:sz w:val="24"/>
        </w:rPr>
      </w:pPr>
      <w:r w:rsidRPr="0014259E">
        <w:rPr>
          <w:b/>
          <w:sz w:val="24"/>
        </w:rPr>
        <w:t>Вид чрезвычайной ситуации</w:t>
      </w:r>
      <w:r>
        <w:rPr>
          <w:sz w:val="24"/>
        </w:rPr>
        <w:t xml:space="preserve">: </w:t>
      </w:r>
      <w:r w:rsidRPr="0014259E">
        <w:rPr>
          <w:i/>
          <w:sz w:val="24"/>
          <w:u w:val="single"/>
        </w:rPr>
        <w:t>пожар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 чрезвычайной ситуации: дым, огонь</w:t>
      </w:r>
      <w:r>
        <w:rPr>
          <w:spacing w:val="-57"/>
          <w:sz w:val="24"/>
        </w:rPr>
        <w:t xml:space="preserve"> </w:t>
      </w:r>
      <w:r w:rsidRPr="0014259E">
        <w:rPr>
          <w:b/>
          <w:sz w:val="24"/>
        </w:rPr>
        <w:t>Алгоритм</w:t>
      </w:r>
      <w:r w:rsidRPr="0014259E">
        <w:rPr>
          <w:b/>
          <w:spacing w:val="-2"/>
          <w:sz w:val="24"/>
        </w:rPr>
        <w:t xml:space="preserve"> </w:t>
      </w:r>
      <w:r w:rsidRPr="0014259E">
        <w:rPr>
          <w:b/>
          <w:sz w:val="24"/>
        </w:rPr>
        <w:t>действий</w:t>
      </w: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752"/>
        <w:gridCol w:w="2410"/>
        <w:gridCol w:w="2552"/>
      </w:tblGrid>
      <w:tr w:rsidR="00A15D23">
        <w:trPr>
          <w:trHeight w:val="424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66"/>
              <w:ind w:left="1792" w:right="1776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Действие</w:t>
            </w:r>
            <w:r>
              <w:rPr>
                <w:sz w:val="24"/>
              </w:rPr>
              <w:t>*</w:t>
            </w:r>
          </w:p>
        </w:tc>
        <w:tc>
          <w:tcPr>
            <w:tcW w:w="2410" w:type="dxa"/>
          </w:tcPr>
          <w:p w:rsidR="00A15D23" w:rsidRDefault="00DD2BD3">
            <w:pPr>
              <w:pStyle w:val="TableParagraph"/>
              <w:spacing w:before="71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71"/>
              <w:ind w:right="39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15D23">
        <w:trPr>
          <w:trHeight w:val="1518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54"/>
              <w:ind w:left="74" w:right="959"/>
              <w:rPr>
                <w:sz w:val="24"/>
              </w:rPr>
            </w:pPr>
            <w:r>
              <w:rPr>
                <w:sz w:val="24"/>
              </w:rPr>
              <w:t>Срабатывание системы 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сигнализации,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оповещения</w:t>
            </w: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ind w:left="74" w:right="413"/>
              <w:rPr>
                <w:sz w:val="24"/>
              </w:rPr>
            </w:pPr>
            <w:r>
              <w:rPr>
                <w:sz w:val="24"/>
              </w:rPr>
              <w:t>Оповестить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(позвонить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телефону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101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112)</w:t>
            </w:r>
          </w:p>
        </w:tc>
        <w:tc>
          <w:tcPr>
            <w:tcW w:w="2410" w:type="dxa"/>
            <w:vMerge w:val="restart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spacing w:before="198"/>
              <w:ind w:left="74"/>
              <w:rPr>
                <w:sz w:val="24"/>
              </w:rPr>
            </w:pPr>
            <w:r>
              <w:rPr>
                <w:sz w:val="24"/>
              </w:rPr>
              <w:t>Немедленно</w:t>
            </w:r>
          </w:p>
        </w:tc>
        <w:tc>
          <w:tcPr>
            <w:tcW w:w="2552" w:type="dxa"/>
            <w:vMerge w:val="restart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4"/>
              <w:rPr>
                <w:sz w:val="31"/>
              </w:rPr>
            </w:pPr>
          </w:p>
          <w:p w:rsidR="00A15D23" w:rsidRDefault="00DD2BD3">
            <w:pPr>
              <w:pStyle w:val="TableParagraph"/>
              <w:ind w:left="76" w:right="511"/>
              <w:rPr>
                <w:sz w:val="24"/>
              </w:rPr>
            </w:pPr>
            <w:r>
              <w:rPr>
                <w:sz w:val="24"/>
              </w:rPr>
              <w:t>Первый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обнаруживший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</w:tr>
      <w:tr w:rsidR="00A15D23">
        <w:trPr>
          <w:trHeight w:val="964"/>
        </w:trPr>
        <w:tc>
          <w:tcPr>
            <w:tcW w:w="4752" w:type="dxa"/>
          </w:tcPr>
          <w:p w:rsidR="00A15D23" w:rsidRDefault="00DD2BD3" w:rsidP="0014259E">
            <w:pPr>
              <w:pStyle w:val="TableParagraph"/>
              <w:spacing w:before="54"/>
              <w:ind w:left="74" w:right="139"/>
              <w:rPr>
                <w:sz w:val="24"/>
              </w:rPr>
            </w:pPr>
            <w:r>
              <w:rPr>
                <w:sz w:val="24"/>
              </w:rPr>
              <w:t>Сообщить о ЧС охраннику, ответственному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 пожарную 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(тел.</w:t>
            </w:r>
            <w:r w:rsidR="0014259E">
              <w:rPr>
                <w:sz w:val="24"/>
              </w:rPr>
              <w:t xml:space="preserve"> </w:t>
            </w:r>
            <w:r w:rsidR="0014259E">
              <w:rPr>
                <w:sz w:val="24"/>
              </w:rPr>
              <w:t>8</w:t>
            </w:r>
            <w:r w:rsidR="0014259E">
              <w:rPr>
                <w:sz w:val="24"/>
              </w:rPr>
              <w:t>9274592819</w:t>
            </w:r>
            <w:r>
              <w:rPr>
                <w:sz w:val="24"/>
              </w:rPr>
              <w:t>)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A15D23" w:rsidRDefault="00A15D23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A15D23" w:rsidRDefault="00A15D23">
            <w:pPr>
              <w:rPr>
                <w:sz w:val="2"/>
                <w:szCs w:val="2"/>
              </w:rPr>
            </w:pPr>
          </w:p>
        </w:tc>
      </w:tr>
      <w:tr w:rsidR="00A15D23">
        <w:trPr>
          <w:trHeight w:val="685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51"/>
              <w:ind w:left="74" w:right="471"/>
              <w:rPr>
                <w:sz w:val="24"/>
              </w:rPr>
            </w:pPr>
            <w:r>
              <w:rPr>
                <w:sz w:val="24"/>
              </w:rPr>
              <w:t>Отключить электроснабжение, открытье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выходы</w:t>
            </w:r>
          </w:p>
        </w:tc>
        <w:tc>
          <w:tcPr>
            <w:tcW w:w="2410" w:type="dxa"/>
          </w:tcPr>
          <w:p w:rsidR="00A15D23" w:rsidRDefault="00DD2BD3">
            <w:pPr>
              <w:pStyle w:val="TableParagraph"/>
              <w:spacing w:before="51"/>
              <w:ind w:left="74" w:right="121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ЧС+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191"/>
              <w:ind w:right="456"/>
              <w:jc w:val="right"/>
              <w:rPr>
                <w:sz w:val="24"/>
              </w:rPr>
            </w:pPr>
            <w:r>
              <w:rPr>
                <w:sz w:val="24"/>
              </w:rPr>
              <w:t>Дежурный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вахте</w:t>
            </w:r>
          </w:p>
        </w:tc>
      </w:tr>
      <w:tr w:rsidR="00A15D23">
        <w:trPr>
          <w:trHeight w:val="964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54"/>
              <w:ind w:left="74" w:right="153"/>
              <w:rPr>
                <w:sz w:val="24"/>
              </w:rPr>
            </w:pPr>
            <w:r>
              <w:rPr>
                <w:sz w:val="24"/>
              </w:rPr>
              <w:t>Оценить обстановку в зоне ЧС. Доложить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ЧС по схеме оповещения и связи при 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(приложение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2)</w:t>
            </w:r>
          </w:p>
        </w:tc>
        <w:tc>
          <w:tcPr>
            <w:tcW w:w="2410" w:type="dxa"/>
          </w:tcPr>
          <w:p w:rsidR="00A15D23" w:rsidRDefault="00DD2BD3">
            <w:pPr>
              <w:pStyle w:val="TableParagraph"/>
              <w:spacing w:before="191"/>
              <w:ind w:left="74" w:right="121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ЧС+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54"/>
              <w:ind w:left="76" w:right="598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z w:val="24"/>
              </w:rPr>
              <w:t xml:space="preserve">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</w:tr>
      <w:tr w:rsidR="00A15D23">
        <w:trPr>
          <w:trHeight w:val="1799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51"/>
              <w:ind w:left="74" w:right="151"/>
              <w:rPr>
                <w:sz w:val="24"/>
              </w:rPr>
            </w:pPr>
            <w:r>
              <w:rPr>
                <w:sz w:val="24"/>
              </w:rPr>
              <w:t>Прекратить образовательную деятельность.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обстановку.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A15D23" w:rsidRDefault="00DD2BD3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«б».</w:t>
            </w:r>
          </w:p>
          <w:p w:rsidR="00A15D23" w:rsidRDefault="00A15D23">
            <w:pPr>
              <w:pStyle w:val="TableParagraph"/>
              <w:spacing w:before="5"/>
              <w:rPr>
                <w:sz w:val="24"/>
              </w:rPr>
            </w:pPr>
          </w:p>
          <w:p w:rsidR="00A15D23" w:rsidRDefault="00DD2BD3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эвакуироваться: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10"/>
              <w:rPr>
                <w:sz w:val="26"/>
              </w:rPr>
            </w:pPr>
          </w:p>
          <w:p w:rsidR="00A15D23" w:rsidRDefault="00DD2BD3">
            <w:pPr>
              <w:pStyle w:val="TableParagraph"/>
              <w:ind w:left="74" w:right="121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ЧС+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10"/>
              <w:rPr>
                <w:sz w:val="26"/>
              </w:rPr>
            </w:pPr>
          </w:p>
          <w:p w:rsidR="00A15D23" w:rsidRDefault="00DD2BD3">
            <w:pPr>
              <w:pStyle w:val="TableParagraph"/>
              <w:ind w:left="76" w:right="801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</w:tr>
    </w:tbl>
    <w:p w:rsidR="00A15D23" w:rsidRDefault="00A15D23">
      <w:pPr>
        <w:rPr>
          <w:sz w:val="24"/>
        </w:rPr>
        <w:sectPr w:rsidR="00A15D23">
          <w:pgSz w:w="11910" w:h="16840"/>
          <w:pgMar w:top="1420" w:right="40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752"/>
        <w:gridCol w:w="2410"/>
        <w:gridCol w:w="2552"/>
      </w:tblGrid>
      <w:tr w:rsidR="00A15D23">
        <w:trPr>
          <w:trHeight w:val="6777"/>
        </w:trPr>
        <w:tc>
          <w:tcPr>
            <w:tcW w:w="4752" w:type="dxa"/>
            <w:tcBorders>
              <w:top w:val="nil"/>
            </w:tcBorders>
          </w:tcPr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spacing w:before="60"/>
              <w:ind w:left="794" w:hanging="301"/>
              <w:rPr>
                <w:sz w:val="24"/>
              </w:rPr>
            </w:pPr>
            <w:r>
              <w:rPr>
                <w:sz w:val="24"/>
              </w:rPr>
              <w:lastRenderedPageBreak/>
              <w:t>отключить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электроснабжение;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закрыть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необходимости;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надеть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СИЗ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наличии);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spacing w:before="1"/>
              <w:ind w:right="319" w:hanging="360"/>
              <w:rPr>
                <w:sz w:val="24"/>
              </w:rPr>
            </w:pPr>
            <w:r>
              <w:rPr>
                <w:sz w:val="24"/>
              </w:rPr>
              <w:t>выстроить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организованную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группу;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взять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(списки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взять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(списки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right="701" w:hanging="360"/>
              <w:rPr>
                <w:sz w:val="24"/>
              </w:rPr>
            </w:pPr>
            <w:r>
              <w:rPr>
                <w:sz w:val="24"/>
              </w:rPr>
              <w:t>встать позади детей и покинуть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помещение;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следовать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эвакуации;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right="585" w:hanging="360"/>
              <w:rPr>
                <w:sz w:val="24"/>
              </w:rPr>
            </w:pPr>
            <w:r>
              <w:rPr>
                <w:sz w:val="24"/>
              </w:rPr>
              <w:t>привести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ПВР (приложение 1), летнее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спортивная (эвакуационная)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площадка;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перекличку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журналу</w:t>
            </w:r>
          </w:p>
          <w:p w:rsidR="00A15D23" w:rsidRDefault="00DD2BD3">
            <w:pPr>
              <w:pStyle w:val="TableParagraph"/>
              <w:ind w:left="854"/>
              <w:rPr>
                <w:sz w:val="24"/>
              </w:rPr>
            </w:pPr>
            <w:r>
              <w:rPr>
                <w:sz w:val="24"/>
              </w:rPr>
              <w:t>(списку);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right="387" w:hanging="360"/>
              <w:rPr>
                <w:sz w:val="24"/>
              </w:rPr>
            </w:pPr>
            <w:proofErr w:type="gramStart"/>
            <w:r>
              <w:rPr>
                <w:sz w:val="24"/>
              </w:rPr>
              <w:t>доложить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руководителю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ответственному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безопасность;</w:t>
            </w:r>
            <w:proofErr w:type="gramEnd"/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right="917" w:hanging="36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  <w:tc>
          <w:tcPr>
            <w:tcW w:w="2410" w:type="dxa"/>
            <w:tcBorders>
              <w:top w:val="nil"/>
            </w:tcBorders>
          </w:tcPr>
          <w:p w:rsidR="00A15D23" w:rsidRDefault="00A15D23">
            <w:pPr>
              <w:pStyle w:val="TableParagraph"/>
            </w:pPr>
          </w:p>
        </w:tc>
        <w:tc>
          <w:tcPr>
            <w:tcW w:w="2552" w:type="dxa"/>
            <w:vMerge w:val="restart"/>
            <w:tcBorders>
              <w:top w:val="nil"/>
            </w:tcBorders>
          </w:tcPr>
          <w:p w:rsidR="00A15D23" w:rsidRDefault="00A15D23">
            <w:pPr>
              <w:pStyle w:val="TableParagraph"/>
            </w:pPr>
          </w:p>
        </w:tc>
      </w:tr>
      <w:tr w:rsidR="00A15D23">
        <w:trPr>
          <w:trHeight w:val="3731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46"/>
              <w:ind w:left="74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эвакуироваться невозможно:</w:t>
            </w:r>
          </w:p>
          <w:p w:rsidR="00A15D23" w:rsidRDefault="00A15D23">
            <w:pPr>
              <w:pStyle w:val="TableParagraph"/>
              <w:spacing w:before="4"/>
              <w:rPr>
                <w:sz w:val="24"/>
              </w:rPr>
            </w:pPr>
          </w:p>
          <w:p w:rsidR="00A15D23" w:rsidRDefault="00DD2BD3">
            <w:pPr>
              <w:pStyle w:val="TableParagraph"/>
              <w:numPr>
                <w:ilvl w:val="0"/>
                <w:numId w:val="7"/>
              </w:numPr>
              <w:tabs>
                <w:tab w:val="left" w:pos="794"/>
                <w:tab w:val="left" w:pos="795"/>
              </w:tabs>
              <w:spacing w:before="1"/>
              <w:ind w:right="577" w:hanging="360"/>
              <w:rPr>
                <w:sz w:val="24"/>
              </w:rPr>
            </w:pPr>
            <w:r>
              <w:rPr>
                <w:sz w:val="24"/>
              </w:rPr>
              <w:t>найти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помещение,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признаков;</w:t>
            </w:r>
          </w:p>
          <w:p w:rsidR="00A15D23" w:rsidRDefault="00DD2BD3">
            <w:pPr>
              <w:pStyle w:val="TableParagraph"/>
              <w:numPr>
                <w:ilvl w:val="0"/>
                <w:numId w:val="7"/>
              </w:numPr>
              <w:tabs>
                <w:tab w:val="left" w:pos="794"/>
                <w:tab w:val="left" w:pos="795"/>
              </w:tabs>
              <w:ind w:right="473" w:hanging="360"/>
              <w:rPr>
                <w:sz w:val="24"/>
              </w:rPr>
            </w:pPr>
            <w:r>
              <w:rPr>
                <w:sz w:val="24"/>
              </w:rPr>
              <w:t>плотно закрыть дверь, подложить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 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вещи;</w:t>
            </w:r>
          </w:p>
          <w:p w:rsidR="00A15D23" w:rsidRDefault="00DD2BD3">
            <w:pPr>
              <w:pStyle w:val="TableParagraph"/>
              <w:numPr>
                <w:ilvl w:val="0"/>
                <w:numId w:val="7"/>
              </w:numPr>
              <w:tabs>
                <w:tab w:val="left" w:pos="794"/>
                <w:tab w:val="left" w:pos="795"/>
              </w:tabs>
              <w:ind w:right="606" w:hanging="360"/>
              <w:rPr>
                <w:sz w:val="24"/>
              </w:rPr>
            </w:pPr>
            <w:r>
              <w:rPr>
                <w:sz w:val="24"/>
              </w:rPr>
              <w:t>оценить наличие эвакуационной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лестницы;</w:t>
            </w:r>
          </w:p>
          <w:p w:rsidR="00A15D23" w:rsidRDefault="00DD2BD3">
            <w:pPr>
              <w:pStyle w:val="TableParagraph"/>
              <w:numPr>
                <w:ilvl w:val="0"/>
                <w:numId w:val="7"/>
              </w:numPr>
              <w:tabs>
                <w:tab w:val="left" w:pos="794"/>
                <w:tab w:val="left" w:pos="795"/>
              </w:tabs>
              <w:ind w:right="943" w:hanging="360"/>
              <w:rPr>
                <w:sz w:val="24"/>
              </w:rPr>
            </w:pPr>
            <w:r>
              <w:rPr>
                <w:sz w:val="24"/>
              </w:rPr>
              <w:t>позвонить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ответственному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пожарную безопасности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доложить о сложившейся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обстановке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3"/>
              <w:rPr>
                <w:sz w:val="32"/>
              </w:rPr>
            </w:pPr>
          </w:p>
          <w:p w:rsidR="00A15D23" w:rsidRDefault="00DD2BD3">
            <w:pPr>
              <w:pStyle w:val="TableParagraph"/>
              <w:ind w:left="74" w:right="357"/>
              <w:rPr>
                <w:sz w:val="24"/>
              </w:rPr>
            </w:pPr>
            <w:r>
              <w:rPr>
                <w:sz w:val="24"/>
              </w:rPr>
              <w:t>Немедленно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A15D23" w:rsidRDefault="00A15D23">
            <w:pPr>
              <w:rPr>
                <w:sz w:val="2"/>
                <w:szCs w:val="2"/>
              </w:rPr>
            </w:pPr>
          </w:p>
        </w:tc>
      </w:tr>
      <w:tr w:rsidR="00A15D23">
        <w:trPr>
          <w:trHeight w:val="3179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46"/>
              <w:ind w:left="74" w:right="565"/>
              <w:rPr>
                <w:sz w:val="24"/>
              </w:rPr>
            </w:pPr>
            <w:r>
              <w:rPr>
                <w:sz w:val="24"/>
              </w:rPr>
              <w:t>Оценить обстановку. При возможности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эвакуироваться,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эвакуироваться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 и обучающимся.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невозможности эвакуироваться:</w:t>
            </w:r>
          </w:p>
          <w:p w:rsidR="00A15D23" w:rsidRDefault="00A15D23">
            <w:pPr>
              <w:pStyle w:val="TableParagraph"/>
              <w:spacing w:before="4"/>
              <w:rPr>
                <w:sz w:val="24"/>
              </w:rPr>
            </w:pPr>
          </w:p>
          <w:p w:rsidR="00A15D23" w:rsidRDefault="00DD2BD3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  <w:tab w:val="left" w:pos="795"/>
              </w:tabs>
              <w:spacing w:before="1"/>
              <w:ind w:left="794" w:hanging="301"/>
              <w:rPr>
                <w:sz w:val="24"/>
              </w:rPr>
            </w:pPr>
            <w:r>
              <w:rPr>
                <w:sz w:val="24"/>
              </w:rPr>
              <w:t>найти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место;</w:t>
            </w:r>
          </w:p>
          <w:p w:rsidR="00A15D23" w:rsidRDefault="00DD2BD3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  <w:tab w:val="left" w:pos="795"/>
              </w:tabs>
              <w:ind w:right="862" w:hanging="360"/>
              <w:rPr>
                <w:sz w:val="24"/>
              </w:rPr>
            </w:pPr>
            <w:r>
              <w:rPr>
                <w:sz w:val="24"/>
              </w:rPr>
              <w:t>сообщить где находитесь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ответственному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безопасность;</w:t>
            </w:r>
          </w:p>
          <w:p w:rsidR="00A15D23" w:rsidRDefault="00DD2BD3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дождаться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3"/>
              <w:rPr>
                <w:sz w:val="34"/>
              </w:rPr>
            </w:pPr>
          </w:p>
          <w:p w:rsidR="00A15D23" w:rsidRDefault="00DD2BD3">
            <w:pPr>
              <w:pStyle w:val="TableParagraph"/>
              <w:ind w:left="74" w:right="357"/>
              <w:rPr>
                <w:sz w:val="24"/>
              </w:rPr>
            </w:pPr>
            <w:r>
              <w:rPr>
                <w:sz w:val="24"/>
              </w:rPr>
              <w:t>Немедленно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</w:p>
        </w:tc>
        <w:tc>
          <w:tcPr>
            <w:tcW w:w="2552" w:type="dxa"/>
          </w:tcPr>
          <w:p w:rsidR="00A15D23" w:rsidRDefault="00A15D23">
            <w:pPr>
              <w:pStyle w:val="TableParagraph"/>
              <w:spacing w:before="4"/>
              <w:rPr>
                <w:sz w:val="28"/>
              </w:rPr>
            </w:pPr>
          </w:p>
          <w:p w:rsidR="00A15D23" w:rsidRDefault="00DD2BD3">
            <w:pPr>
              <w:pStyle w:val="TableParagraph"/>
              <w:spacing w:before="1"/>
              <w:ind w:left="76" w:right="472"/>
              <w:rPr>
                <w:sz w:val="24"/>
              </w:rPr>
            </w:pPr>
            <w:r>
              <w:rPr>
                <w:sz w:val="24"/>
              </w:rPr>
              <w:t>Технический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работники,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момент ЧС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A15D23" w:rsidRDefault="00A15D23">
      <w:pPr>
        <w:rPr>
          <w:sz w:val="24"/>
        </w:rPr>
        <w:sectPr w:rsidR="00A15D23">
          <w:pgSz w:w="11910" w:h="16840"/>
          <w:pgMar w:top="1420" w:right="40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752"/>
        <w:gridCol w:w="2410"/>
        <w:gridCol w:w="2552"/>
      </w:tblGrid>
      <w:tr w:rsidR="00A15D23">
        <w:trPr>
          <w:trHeight w:val="1252"/>
        </w:trPr>
        <w:tc>
          <w:tcPr>
            <w:tcW w:w="4752" w:type="dxa"/>
            <w:tcBorders>
              <w:top w:val="nil"/>
            </w:tcBorders>
          </w:tcPr>
          <w:p w:rsidR="00A15D23" w:rsidRDefault="00DD2BD3">
            <w:pPr>
              <w:pStyle w:val="TableParagraph"/>
              <w:spacing w:before="60"/>
              <w:ind w:left="74" w:right="529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Осуществлять </w:t>
            </w:r>
            <w:proofErr w:type="gramStart"/>
            <w:r>
              <w:rPr>
                <w:sz w:val="24"/>
              </w:rPr>
              <w:t>контроль за</w:t>
            </w:r>
            <w:proofErr w:type="gramEnd"/>
            <w:r>
              <w:rPr>
                <w:sz w:val="24"/>
              </w:rPr>
              <w:t xml:space="preserve"> проведением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эвакуации обучающихся, 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</w:p>
          <w:p w:rsidR="00A15D23" w:rsidRDefault="00DD2BD3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эвакуационную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площадку</w:t>
            </w:r>
          </w:p>
        </w:tc>
        <w:tc>
          <w:tcPr>
            <w:tcW w:w="2410" w:type="dxa"/>
            <w:tcBorders>
              <w:top w:val="nil"/>
            </w:tcBorders>
          </w:tcPr>
          <w:p w:rsidR="00A15D23" w:rsidRDefault="00A15D23">
            <w:pPr>
              <w:pStyle w:val="TableParagraph"/>
              <w:spacing w:before="3"/>
              <w:rPr>
                <w:sz w:val="29"/>
              </w:rPr>
            </w:pPr>
          </w:p>
          <w:p w:rsidR="00A15D23" w:rsidRDefault="00DD2BD3">
            <w:pPr>
              <w:pStyle w:val="TableParagraph"/>
              <w:ind w:left="74" w:right="121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ЧС+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2" w:type="dxa"/>
            <w:tcBorders>
              <w:top w:val="nil"/>
            </w:tcBorders>
          </w:tcPr>
          <w:p w:rsidR="00A15D23" w:rsidRDefault="00DD2BD3">
            <w:pPr>
              <w:pStyle w:val="TableParagraph"/>
              <w:spacing w:before="200"/>
              <w:ind w:left="76" w:right="598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z w:val="24"/>
              </w:rPr>
              <w:t xml:space="preserve">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</w:tr>
      <w:tr w:rsidR="00A15D23">
        <w:trPr>
          <w:trHeight w:val="2627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48"/>
              <w:ind w:left="74"/>
              <w:rPr>
                <w:sz w:val="24"/>
              </w:rPr>
            </w:pPr>
            <w:r>
              <w:rPr>
                <w:sz w:val="24"/>
              </w:rPr>
              <w:t>Обеспечить:</w:t>
            </w: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numPr>
                <w:ilvl w:val="0"/>
                <w:numId w:val="5"/>
              </w:numPr>
              <w:tabs>
                <w:tab w:val="left" w:pos="794"/>
                <w:tab w:val="left" w:pos="795"/>
              </w:tabs>
              <w:spacing w:before="1"/>
              <w:ind w:right="509" w:hanging="360"/>
              <w:rPr>
                <w:sz w:val="24"/>
              </w:rPr>
            </w:pPr>
            <w:r>
              <w:rPr>
                <w:sz w:val="24"/>
              </w:rPr>
              <w:t>встречу прибывшей 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A15D23" w:rsidRDefault="00DD2BD3">
            <w:pPr>
              <w:pStyle w:val="TableParagraph"/>
              <w:numPr>
                <w:ilvl w:val="0"/>
                <w:numId w:val="5"/>
              </w:numPr>
              <w:tabs>
                <w:tab w:val="left" w:pos="794"/>
                <w:tab w:val="left" w:pos="795"/>
              </w:tabs>
              <w:ind w:right="265" w:hanging="360"/>
              <w:rPr>
                <w:sz w:val="24"/>
              </w:rPr>
            </w:pPr>
            <w:r>
              <w:rPr>
                <w:sz w:val="24"/>
              </w:rPr>
              <w:t>беспрепятственный проход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территорию и в 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сотрудникам службы 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медицинской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4"/>
            </w:pPr>
          </w:p>
          <w:p w:rsidR="00A15D23" w:rsidRDefault="00DD2BD3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</w:p>
        </w:tc>
        <w:tc>
          <w:tcPr>
            <w:tcW w:w="255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4"/>
              <w:rPr>
                <w:sz w:val="24"/>
              </w:rPr>
            </w:pPr>
          </w:p>
          <w:p w:rsidR="00A15D23" w:rsidRDefault="00DD2BD3">
            <w:pPr>
              <w:pStyle w:val="TableParagraph"/>
              <w:spacing w:before="1"/>
              <w:ind w:left="76" w:right="598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z w:val="24"/>
              </w:rPr>
              <w:t xml:space="preserve">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</w:tr>
      <w:tr w:rsidR="00A15D23">
        <w:trPr>
          <w:trHeight w:val="964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185"/>
              <w:ind w:left="74" w:right="843"/>
              <w:rPr>
                <w:sz w:val="24"/>
              </w:rPr>
            </w:pPr>
            <w:r>
              <w:rPr>
                <w:sz w:val="24"/>
              </w:rPr>
              <w:t>Доложить представителям 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обстановку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8"/>
              </w:rPr>
            </w:pPr>
          </w:p>
          <w:p w:rsidR="00A15D23" w:rsidRDefault="00DD2BD3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46"/>
              <w:ind w:left="76" w:right="598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z w:val="24"/>
              </w:rPr>
              <w:t xml:space="preserve">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</w:tr>
      <w:tr w:rsidR="00A15D23">
        <w:trPr>
          <w:trHeight w:val="1513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46"/>
              <w:ind w:left="74" w:right="203"/>
              <w:rPr>
                <w:sz w:val="24"/>
              </w:rPr>
            </w:pPr>
            <w:r>
              <w:rPr>
                <w:sz w:val="24"/>
              </w:rPr>
              <w:t>Оказать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медицинскую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пострадавшим в ЧС. Организовать вывоз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тяжело пострадавших в ЧС (на транспорте,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указанном в блоке 3 настоящего плана)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медицинское учреждение</w:t>
            </w:r>
          </w:p>
        </w:tc>
        <w:tc>
          <w:tcPr>
            <w:tcW w:w="2410" w:type="dxa"/>
          </w:tcPr>
          <w:p w:rsidR="00A15D23" w:rsidRDefault="00DD2BD3">
            <w:pPr>
              <w:pStyle w:val="TableParagraph"/>
              <w:spacing w:before="183"/>
              <w:ind w:left="74" w:right="396"/>
              <w:rPr>
                <w:sz w:val="24"/>
              </w:rPr>
            </w:pPr>
            <w:r>
              <w:rPr>
                <w:sz w:val="24"/>
              </w:rPr>
              <w:t>Немедленно после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прибытия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эвакуационную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площадку</w:t>
            </w:r>
          </w:p>
        </w:tc>
        <w:tc>
          <w:tcPr>
            <w:tcW w:w="255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Медсестра</w:t>
            </w:r>
          </w:p>
        </w:tc>
      </w:tr>
      <w:tr w:rsidR="00A15D23">
        <w:trPr>
          <w:trHeight w:val="2075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46"/>
              <w:ind w:left="74"/>
              <w:rPr>
                <w:sz w:val="24"/>
              </w:rPr>
            </w:pPr>
            <w:r>
              <w:rPr>
                <w:sz w:val="24"/>
              </w:rPr>
              <w:t>Оказать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психологическую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помощь:</w:t>
            </w:r>
          </w:p>
          <w:p w:rsidR="00A15D23" w:rsidRDefault="00A15D23">
            <w:pPr>
              <w:pStyle w:val="TableParagraph"/>
              <w:spacing w:before="4"/>
              <w:rPr>
                <w:sz w:val="24"/>
              </w:rPr>
            </w:pPr>
          </w:p>
          <w:p w:rsidR="00A15D23" w:rsidRDefault="00DD2BD3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  <w:tab w:val="left" w:pos="795"/>
              </w:tabs>
              <w:spacing w:before="1"/>
              <w:ind w:left="794" w:hanging="301"/>
              <w:rPr>
                <w:sz w:val="24"/>
              </w:rPr>
            </w:pPr>
            <w:r>
              <w:rPr>
                <w:sz w:val="24"/>
              </w:rPr>
              <w:t>пострадавшим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ЧС;</w:t>
            </w:r>
          </w:p>
          <w:p w:rsidR="00A15D23" w:rsidRDefault="00DD2BD3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  <w:tab w:val="left" w:pos="795"/>
              </w:tabs>
              <w:ind w:right="325" w:hanging="360"/>
              <w:rPr>
                <w:sz w:val="24"/>
              </w:rPr>
            </w:pPr>
            <w:r>
              <w:rPr>
                <w:sz w:val="24"/>
              </w:rPr>
              <w:t>родителям 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родственникам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4"/>
              <w:rPr>
                <w:sz w:val="26"/>
              </w:rPr>
            </w:pPr>
          </w:p>
          <w:p w:rsidR="00A15D23" w:rsidRDefault="00DD2BD3">
            <w:pPr>
              <w:pStyle w:val="TableParagraph"/>
              <w:spacing w:before="1"/>
              <w:ind w:left="74" w:right="315"/>
              <w:rPr>
                <w:sz w:val="24"/>
              </w:rPr>
            </w:pPr>
            <w:r>
              <w:rPr>
                <w:sz w:val="24"/>
              </w:rPr>
              <w:t>После прибытия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эвакуационную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площадку+5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4"/>
              <w:rPr>
                <w:sz w:val="24"/>
              </w:rPr>
            </w:pPr>
          </w:p>
          <w:p w:rsidR="00A15D23" w:rsidRDefault="00DD2BD3">
            <w:pPr>
              <w:pStyle w:val="TableParagraph"/>
              <w:spacing w:before="1"/>
              <w:ind w:left="76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</w:tbl>
    <w:p w:rsidR="00A15D23" w:rsidRDefault="00A15D23">
      <w:pPr>
        <w:pStyle w:val="a3"/>
        <w:rPr>
          <w:sz w:val="20"/>
        </w:rPr>
      </w:pPr>
    </w:p>
    <w:p w:rsidR="00A15D23" w:rsidRDefault="00A15D23">
      <w:pPr>
        <w:pStyle w:val="a3"/>
        <w:spacing w:before="11"/>
        <w:rPr>
          <w:sz w:val="22"/>
        </w:rPr>
      </w:pPr>
      <w:r w:rsidRPr="00A15D23">
        <w:pict>
          <v:shape id="_x0000_s1046" style="position:absolute;margin-left:1in;margin-top:15.4pt;width:90pt;height:.1pt;z-index:-15727616;mso-wrap-distance-left:0;mso-wrap-distance-right:0;mso-position-horizontal-relative:page" coordorigin="1440,308" coordsize="1800,0" path="m1440,308r1800,e" filled="f" strokeweight=".48pt">
            <v:path arrowok="t"/>
            <w10:wrap type="topAndBottom" anchorx="page"/>
          </v:shape>
        </w:pict>
      </w:r>
    </w:p>
    <w:p w:rsidR="00A15D23" w:rsidRDefault="00A15D23">
      <w:pPr>
        <w:pStyle w:val="a3"/>
        <w:rPr>
          <w:sz w:val="14"/>
        </w:rPr>
      </w:pPr>
    </w:p>
    <w:p w:rsidR="00A15D23" w:rsidRDefault="00DD2BD3">
      <w:pPr>
        <w:pStyle w:val="a3"/>
        <w:spacing w:before="93" w:line="237" w:lineRule="auto"/>
        <w:ind w:left="299" w:right="1187"/>
      </w:pPr>
      <w:r>
        <w:t>* Порядок действий может меняться при сочетании двух и более видов чрезвычайных</w:t>
      </w:r>
      <w:r>
        <w:rPr>
          <w:spacing w:val="-57"/>
        </w:rPr>
        <w:t xml:space="preserve"> </w:t>
      </w:r>
      <w:r>
        <w:t>ситуаций.</w:t>
      </w:r>
    </w:p>
    <w:p w:rsidR="00A15D23" w:rsidRDefault="00A15D23">
      <w:pPr>
        <w:pStyle w:val="a3"/>
        <w:spacing w:before="10"/>
      </w:pPr>
    </w:p>
    <w:p w:rsidR="0014259E" w:rsidRDefault="0014259E">
      <w:pPr>
        <w:pStyle w:val="Heading1"/>
        <w:ind w:left="3283"/>
      </w:pPr>
    </w:p>
    <w:p w:rsidR="0014259E" w:rsidRDefault="0014259E">
      <w:pPr>
        <w:pStyle w:val="Heading1"/>
        <w:ind w:left="3283"/>
      </w:pPr>
    </w:p>
    <w:p w:rsidR="0014259E" w:rsidRDefault="0014259E">
      <w:pPr>
        <w:pStyle w:val="Heading1"/>
        <w:ind w:left="3283"/>
      </w:pPr>
    </w:p>
    <w:p w:rsidR="0014259E" w:rsidRDefault="0014259E">
      <w:pPr>
        <w:pStyle w:val="Heading1"/>
        <w:ind w:left="3283"/>
      </w:pPr>
    </w:p>
    <w:p w:rsidR="0014259E" w:rsidRDefault="0014259E">
      <w:pPr>
        <w:pStyle w:val="Heading1"/>
        <w:ind w:left="3283"/>
      </w:pPr>
    </w:p>
    <w:p w:rsidR="0014259E" w:rsidRDefault="0014259E">
      <w:pPr>
        <w:pStyle w:val="Heading1"/>
        <w:ind w:left="3283"/>
      </w:pPr>
    </w:p>
    <w:p w:rsidR="0014259E" w:rsidRDefault="0014259E">
      <w:pPr>
        <w:pStyle w:val="Heading1"/>
        <w:ind w:left="3283"/>
      </w:pPr>
    </w:p>
    <w:p w:rsidR="0014259E" w:rsidRDefault="0014259E">
      <w:pPr>
        <w:pStyle w:val="Heading1"/>
        <w:ind w:left="3283"/>
      </w:pPr>
    </w:p>
    <w:p w:rsidR="0014259E" w:rsidRDefault="0014259E">
      <w:pPr>
        <w:pStyle w:val="Heading1"/>
        <w:ind w:left="3283"/>
      </w:pPr>
    </w:p>
    <w:p w:rsidR="0014259E" w:rsidRDefault="0014259E">
      <w:pPr>
        <w:pStyle w:val="Heading1"/>
        <w:ind w:left="3283"/>
      </w:pPr>
    </w:p>
    <w:p w:rsidR="0014259E" w:rsidRDefault="0014259E">
      <w:pPr>
        <w:pStyle w:val="Heading1"/>
        <w:ind w:left="3283"/>
      </w:pPr>
    </w:p>
    <w:p w:rsidR="0014259E" w:rsidRDefault="0014259E">
      <w:pPr>
        <w:pStyle w:val="Heading1"/>
        <w:ind w:left="3283"/>
      </w:pPr>
    </w:p>
    <w:p w:rsidR="0014259E" w:rsidRDefault="0014259E">
      <w:pPr>
        <w:pStyle w:val="Heading1"/>
        <w:ind w:left="3283"/>
      </w:pPr>
    </w:p>
    <w:p w:rsidR="0014259E" w:rsidRDefault="0014259E">
      <w:pPr>
        <w:pStyle w:val="Heading1"/>
        <w:ind w:left="3283"/>
      </w:pPr>
    </w:p>
    <w:p w:rsidR="0014259E" w:rsidRDefault="0014259E">
      <w:pPr>
        <w:pStyle w:val="Heading1"/>
        <w:ind w:left="3283"/>
      </w:pPr>
    </w:p>
    <w:p w:rsidR="0014259E" w:rsidRDefault="0014259E">
      <w:pPr>
        <w:pStyle w:val="Heading1"/>
        <w:ind w:left="3283"/>
      </w:pPr>
    </w:p>
    <w:p w:rsidR="0014259E" w:rsidRDefault="0014259E">
      <w:pPr>
        <w:pStyle w:val="Heading1"/>
        <w:ind w:left="3283"/>
      </w:pPr>
    </w:p>
    <w:p w:rsidR="0014259E" w:rsidRDefault="0014259E">
      <w:pPr>
        <w:pStyle w:val="Heading1"/>
        <w:ind w:left="3283"/>
      </w:pPr>
    </w:p>
    <w:p w:rsidR="0014259E" w:rsidRDefault="0014259E">
      <w:pPr>
        <w:pStyle w:val="Heading1"/>
        <w:ind w:left="3283"/>
      </w:pPr>
    </w:p>
    <w:p w:rsidR="0014259E" w:rsidRDefault="0014259E">
      <w:pPr>
        <w:pStyle w:val="Heading1"/>
        <w:ind w:left="3283"/>
      </w:pPr>
    </w:p>
    <w:p w:rsidR="00A15D23" w:rsidRPr="0014259E" w:rsidRDefault="00DD2BD3">
      <w:pPr>
        <w:pStyle w:val="Heading1"/>
        <w:ind w:left="3283"/>
        <w:rPr>
          <w:color w:val="00B0F0"/>
        </w:rPr>
      </w:pPr>
      <w:r w:rsidRPr="0014259E">
        <w:rPr>
          <w:color w:val="00B0F0"/>
        </w:rPr>
        <w:lastRenderedPageBreak/>
        <w:t>Блок</w:t>
      </w:r>
      <w:r w:rsidRPr="0014259E">
        <w:rPr>
          <w:color w:val="00B0F0"/>
          <w:spacing w:val="-2"/>
        </w:rPr>
        <w:t xml:space="preserve"> </w:t>
      </w:r>
      <w:r w:rsidRPr="0014259E">
        <w:rPr>
          <w:color w:val="00B0F0"/>
        </w:rPr>
        <w:t>II.</w:t>
      </w:r>
      <w:r w:rsidRPr="0014259E">
        <w:rPr>
          <w:color w:val="00B0F0"/>
          <w:spacing w:val="-2"/>
        </w:rPr>
        <w:t xml:space="preserve"> </w:t>
      </w:r>
      <w:r w:rsidRPr="0014259E">
        <w:rPr>
          <w:color w:val="00B0F0"/>
        </w:rPr>
        <w:t>МЕТОДИЧЕСКИЙ</w:t>
      </w:r>
    </w:p>
    <w:p w:rsidR="00A15D23" w:rsidRDefault="00A15D23">
      <w:pPr>
        <w:pStyle w:val="a3"/>
        <w:spacing w:before="5"/>
        <w:rPr>
          <w:b/>
        </w:rPr>
      </w:pPr>
    </w:p>
    <w:p w:rsidR="00A15D23" w:rsidRPr="0014259E" w:rsidRDefault="00DD2BD3">
      <w:pPr>
        <w:pStyle w:val="a4"/>
        <w:numPr>
          <w:ilvl w:val="1"/>
          <w:numId w:val="3"/>
        </w:numPr>
        <w:tabs>
          <w:tab w:val="left" w:pos="720"/>
        </w:tabs>
        <w:rPr>
          <w:b/>
          <w:color w:val="002060"/>
          <w:sz w:val="24"/>
        </w:rPr>
      </w:pPr>
      <w:r w:rsidRPr="0014259E">
        <w:rPr>
          <w:b/>
          <w:color w:val="002060"/>
          <w:sz w:val="24"/>
        </w:rPr>
        <w:t>Критерии</w:t>
      </w:r>
      <w:r w:rsidRPr="0014259E">
        <w:rPr>
          <w:b/>
          <w:color w:val="002060"/>
          <w:spacing w:val="-4"/>
          <w:sz w:val="24"/>
        </w:rPr>
        <w:t xml:space="preserve"> </w:t>
      </w:r>
      <w:r w:rsidRPr="0014259E">
        <w:rPr>
          <w:b/>
          <w:color w:val="002060"/>
          <w:sz w:val="24"/>
        </w:rPr>
        <w:t>эффективности</w:t>
      </w:r>
      <w:r w:rsidRPr="0014259E">
        <w:rPr>
          <w:b/>
          <w:color w:val="002060"/>
          <w:spacing w:val="-3"/>
          <w:sz w:val="24"/>
        </w:rPr>
        <w:t xml:space="preserve"> </w:t>
      </w:r>
      <w:r w:rsidRPr="0014259E">
        <w:rPr>
          <w:b/>
          <w:color w:val="002060"/>
          <w:sz w:val="24"/>
        </w:rPr>
        <w:t>действий</w:t>
      </w:r>
      <w:r w:rsidRPr="0014259E">
        <w:rPr>
          <w:b/>
          <w:color w:val="002060"/>
          <w:spacing w:val="-3"/>
          <w:sz w:val="24"/>
        </w:rPr>
        <w:t xml:space="preserve"> </w:t>
      </w:r>
      <w:r w:rsidRPr="0014259E">
        <w:rPr>
          <w:b/>
          <w:color w:val="002060"/>
          <w:sz w:val="24"/>
        </w:rPr>
        <w:t>в</w:t>
      </w:r>
      <w:r w:rsidRPr="0014259E">
        <w:rPr>
          <w:b/>
          <w:color w:val="002060"/>
          <w:spacing w:val="-3"/>
          <w:sz w:val="24"/>
        </w:rPr>
        <w:t xml:space="preserve"> </w:t>
      </w:r>
      <w:r w:rsidRPr="0014259E">
        <w:rPr>
          <w:b/>
          <w:color w:val="002060"/>
          <w:sz w:val="24"/>
        </w:rPr>
        <w:t>зоне</w:t>
      </w:r>
      <w:r w:rsidRPr="0014259E">
        <w:rPr>
          <w:b/>
          <w:color w:val="002060"/>
          <w:spacing w:val="-4"/>
          <w:sz w:val="24"/>
        </w:rPr>
        <w:t xml:space="preserve"> </w:t>
      </w:r>
      <w:r w:rsidRPr="0014259E">
        <w:rPr>
          <w:b/>
          <w:color w:val="002060"/>
          <w:sz w:val="24"/>
        </w:rPr>
        <w:t>чрезвычайной</w:t>
      </w:r>
      <w:r w:rsidRPr="0014259E">
        <w:rPr>
          <w:b/>
          <w:color w:val="002060"/>
          <w:spacing w:val="-3"/>
          <w:sz w:val="24"/>
        </w:rPr>
        <w:t xml:space="preserve"> </w:t>
      </w:r>
      <w:r w:rsidRPr="0014259E">
        <w:rPr>
          <w:b/>
          <w:color w:val="002060"/>
          <w:sz w:val="24"/>
        </w:rPr>
        <w:t>ситуации</w:t>
      </w:r>
    </w:p>
    <w:p w:rsidR="00A15D23" w:rsidRDefault="00DD2BD3" w:rsidP="0014259E">
      <w:pPr>
        <w:pStyle w:val="a3"/>
        <w:ind w:right="164"/>
        <w:jc w:val="both"/>
      </w:pPr>
      <w:r>
        <w:t>Эффективность действий, необходимость доработки и изменения антикризисного</w:t>
      </w:r>
      <w:r>
        <w:rPr>
          <w:spacing w:val="1"/>
        </w:rPr>
        <w:t xml:space="preserve"> </w:t>
      </w:r>
      <w:r>
        <w:t xml:space="preserve">плана оценивается: 15 баллов– </w:t>
      </w:r>
      <w:proofErr w:type="gramStart"/>
      <w:r>
        <w:t>пл</w:t>
      </w:r>
      <w:proofErr w:type="gramEnd"/>
      <w:r>
        <w:t>ан не требует доработок, 9-10 баллов – необходимо</w:t>
      </w:r>
      <w:r>
        <w:rPr>
          <w:spacing w:val="-57"/>
        </w:rPr>
        <w:t xml:space="preserve"> </w:t>
      </w:r>
      <w:r>
        <w:t>скорректировать отдельные положения, 6-9 баллов – необходимо скорректировать</w:t>
      </w:r>
      <w:r>
        <w:rPr>
          <w:spacing w:val="1"/>
        </w:rPr>
        <w:t xml:space="preserve"> </w:t>
      </w:r>
      <w:r>
        <w:t>больше</w:t>
      </w:r>
      <w:r>
        <w:rPr>
          <w:spacing w:val="-2"/>
        </w:rPr>
        <w:t xml:space="preserve"> </w:t>
      </w:r>
      <w:r>
        <w:t>половины</w:t>
      </w:r>
      <w:r>
        <w:rPr>
          <w:spacing w:val="-1"/>
        </w:rPr>
        <w:t xml:space="preserve"> </w:t>
      </w:r>
      <w:r>
        <w:t>плана,</w:t>
      </w:r>
      <w:r>
        <w:rPr>
          <w:spacing w:val="-1"/>
        </w:rPr>
        <w:t xml:space="preserve"> </w:t>
      </w:r>
      <w:r>
        <w:t>5-0 – план необходимо пересмотреть</w:t>
      </w:r>
      <w:r>
        <w:rPr>
          <w:spacing w:val="-1"/>
        </w:rPr>
        <w:t xml:space="preserve"> </w:t>
      </w:r>
      <w:r>
        <w:t>полностью</w:t>
      </w:r>
    </w:p>
    <w:p w:rsidR="00A15D23" w:rsidRDefault="00A15D23" w:rsidP="0014259E">
      <w:pPr>
        <w:pStyle w:val="a3"/>
        <w:spacing w:before="5"/>
        <w:jc w:val="both"/>
      </w:pPr>
    </w:p>
    <w:p w:rsidR="00A15D23" w:rsidRPr="0014259E" w:rsidRDefault="00DD2BD3">
      <w:pPr>
        <w:pStyle w:val="a3"/>
        <w:ind w:left="300"/>
        <w:rPr>
          <w:b/>
          <w:color w:val="7030A0"/>
        </w:rPr>
      </w:pPr>
      <w:r w:rsidRPr="0014259E">
        <w:rPr>
          <w:b/>
          <w:color w:val="7030A0"/>
        </w:rPr>
        <w:t>Целевые</w:t>
      </w:r>
      <w:r w:rsidRPr="0014259E">
        <w:rPr>
          <w:b/>
          <w:color w:val="7030A0"/>
          <w:spacing w:val="-3"/>
        </w:rPr>
        <w:t xml:space="preserve"> </w:t>
      </w:r>
      <w:r w:rsidRPr="0014259E">
        <w:rPr>
          <w:b/>
          <w:color w:val="7030A0"/>
        </w:rPr>
        <w:t>показатели</w:t>
      </w:r>
    </w:p>
    <w:p w:rsidR="0014259E" w:rsidRDefault="0014259E">
      <w:pPr>
        <w:pStyle w:val="a3"/>
        <w:ind w:left="300"/>
      </w:pPr>
    </w:p>
    <w:tbl>
      <w:tblPr>
        <w:tblStyle w:val="2-1"/>
        <w:tblW w:w="10284" w:type="dxa"/>
        <w:tblLook w:val="04A0"/>
      </w:tblPr>
      <w:tblGrid>
        <w:gridCol w:w="3428"/>
        <w:gridCol w:w="3428"/>
        <w:gridCol w:w="3428"/>
      </w:tblGrid>
      <w:tr w:rsidR="0014259E" w:rsidTr="0014259E">
        <w:trPr>
          <w:cnfStyle w:val="100000000000"/>
        </w:trPr>
        <w:tc>
          <w:tcPr>
            <w:cnfStyle w:val="001000000100"/>
            <w:tcW w:w="3428" w:type="dxa"/>
          </w:tcPr>
          <w:p w:rsidR="0014259E" w:rsidRDefault="0014259E" w:rsidP="005D15E6">
            <w:pPr>
              <w:pStyle w:val="TableParagraph"/>
              <w:spacing w:before="71"/>
              <w:ind w:left="96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Показатель</w:t>
            </w:r>
          </w:p>
        </w:tc>
        <w:tc>
          <w:tcPr>
            <w:tcW w:w="3428" w:type="dxa"/>
          </w:tcPr>
          <w:p w:rsidR="0014259E" w:rsidRDefault="0014259E" w:rsidP="005D15E6">
            <w:pPr>
              <w:pStyle w:val="TableParagraph"/>
              <w:spacing w:before="71"/>
              <w:ind w:left="1022"/>
              <w:cnfStyle w:val="10000000000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Критерии</w:t>
            </w:r>
            <w:r>
              <w:rPr>
                <w:b w:val="0"/>
                <w:spacing w:val="-3"/>
                <w:sz w:val="24"/>
              </w:rPr>
              <w:t xml:space="preserve"> </w:t>
            </w:r>
            <w:r>
              <w:rPr>
                <w:b w:val="0"/>
                <w:sz w:val="24"/>
              </w:rPr>
              <w:t>оценки</w:t>
            </w:r>
          </w:p>
        </w:tc>
        <w:tc>
          <w:tcPr>
            <w:tcW w:w="3428" w:type="dxa"/>
          </w:tcPr>
          <w:p w:rsidR="0014259E" w:rsidRDefault="0014259E" w:rsidP="005D15E6">
            <w:pPr>
              <w:pStyle w:val="TableParagraph"/>
              <w:spacing w:before="71"/>
              <w:ind w:left="890" w:right="870"/>
              <w:jc w:val="center"/>
              <w:cnfStyle w:val="10000000000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Баллы</w:t>
            </w:r>
          </w:p>
        </w:tc>
      </w:tr>
      <w:tr w:rsidR="0014259E" w:rsidTr="0014259E">
        <w:trPr>
          <w:cnfStyle w:val="000000100000"/>
        </w:trPr>
        <w:tc>
          <w:tcPr>
            <w:cnfStyle w:val="001000000000"/>
            <w:tcW w:w="3428" w:type="dxa"/>
            <w:vMerge w:val="restart"/>
          </w:tcPr>
          <w:p w:rsidR="0014259E" w:rsidRDefault="0014259E">
            <w:pPr>
              <w:pStyle w:val="a3"/>
            </w:pPr>
            <w:r>
              <w:t>Готовность персонала к</w:t>
            </w:r>
            <w:r>
              <w:rPr>
                <w:spacing w:val="-57"/>
              </w:rPr>
              <w:t xml:space="preserve"> </w:t>
            </w:r>
            <w:r>
              <w:t>выполнению</w:t>
            </w:r>
            <w:r>
              <w:rPr>
                <w:spacing w:val="-3"/>
              </w:rPr>
              <w:t xml:space="preserve"> </w:t>
            </w:r>
            <w:r>
              <w:t>действий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a3"/>
              <w:jc w:val="center"/>
              <w:cnfStyle w:val="000000100000"/>
            </w:pPr>
            <w:r>
              <w:t>Отсутствие</w:t>
            </w:r>
            <w:r>
              <w:rPr>
                <w:spacing w:val="-3"/>
              </w:rPr>
              <w:t xml:space="preserve"> </w:t>
            </w:r>
            <w:r>
              <w:t>нарушений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a3"/>
              <w:jc w:val="center"/>
              <w:cnfStyle w:val="000000100000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t>баллов</w:t>
            </w:r>
          </w:p>
        </w:tc>
      </w:tr>
      <w:tr w:rsidR="0014259E" w:rsidTr="0014259E">
        <w:tc>
          <w:tcPr>
            <w:cnfStyle w:val="001000000000"/>
            <w:tcW w:w="3428" w:type="dxa"/>
            <w:vMerge/>
          </w:tcPr>
          <w:p w:rsidR="0014259E" w:rsidRDefault="0014259E">
            <w:pPr>
              <w:pStyle w:val="a3"/>
            </w:pP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jc w:val="center"/>
              <w:cnfStyle w:val="000000000000"/>
              <w:rPr>
                <w:sz w:val="24"/>
              </w:rPr>
            </w:pPr>
            <w:r>
              <w:rPr>
                <w:sz w:val="24"/>
              </w:rPr>
              <w:t>имеются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незначительные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ind w:left="77"/>
              <w:jc w:val="center"/>
              <w:cnfStyle w:val="0000000000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</w:tc>
      </w:tr>
      <w:tr w:rsidR="0014259E" w:rsidTr="0014259E">
        <w:trPr>
          <w:cnfStyle w:val="000000100000"/>
        </w:trPr>
        <w:tc>
          <w:tcPr>
            <w:cnfStyle w:val="001000000000"/>
            <w:tcW w:w="3428" w:type="dxa"/>
            <w:vMerge/>
          </w:tcPr>
          <w:p w:rsidR="0014259E" w:rsidRDefault="0014259E">
            <w:pPr>
              <w:pStyle w:val="a3"/>
            </w:pP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6"/>
              <w:jc w:val="center"/>
              <w:cnfStyle w:val="000000100000"/>
              <w:rPr>
                <w:sz w:val="24"/>
              </w:rPr>
            </w:pPr>
            <w:r>
              <w:rPr>
                <w:sz w:val="24"/>
              </w:rPr>
              <w:t>имеются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грубые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6"/>
              <w:jc w:val="center"/>
              <w:cnfStyle w:val="000000100000"/>
              <w:rPr>
                <w:sz w:val="24"/>
              </w:rPr>
            </w:pPr>
            <w:r>
              <w:rPr>
                <w:sz w:val="24"/>
              </w:rPr>
              <w:t>Вычитаются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14259E" w:rsidTr="0014259E">
        <w:tc>
          <w:tcPr>
            <w:cnfStyle w:val="001000000000"/>
            <w:tcW w:w="3428" w:type="dxa"/>
          </w:tcPr>
          <w:p w:rsidR="0014259E" w:rsidRDefault="0014259E">
            <w:pPr>
              <w:pStyle w:val="a3"/>
            </w:pPr>
            <w:r>
              <w:t>Исполнительская</w:t>
            </w:r>
            <w:r>
              <w:rPr>
                <w:spacing w:val="-57"/>
              </w:rPr>
              <w:t xml:space="preserve"> </w:t>
            </w:r>
            <w:r>
              <w:t>дисциплина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ind w:left="74"/>
              <w:jc w:val="center"/>
              <w:cnfStyle w:val="000000000000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ind w:left="77"/>
              <w:jc w:val="center"/>
              <w:cnfStyle w:val="00000000000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14259E" w:rsidTr="0014259E">
        <w:trPr>
          <w:cnfStyle w:val="000000100000"/>
        </w:trPr>
        <w:tc>
          <w:tcPr>
            <w:cnfStyle w:val="001000000000"/>
            <w:tcW w:w="3428" w:type="dxa"/>
          </w:tcPr>
          <w:p w:rsidR="0014259E" w:rsidRDefault="0014259E">
            <w:pPr>
              <w:pStyle w:val="a3"/>
            </w:pP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6"/>
              <w:ind w:left="74"/>
              <w:jc w:val="center"/>
              <w:cnfStyle w:val="000000100000"/>
              <w:rPr>
                <w:sz w:val="24"/>
              </w:rPr>
            </w:pPr>
            <w:r>
              <w:rPr>
                <w:sz w:val="24"/>
              </w:rPr>
              <w:t>незначительные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6"/>
              <w:ind w:left="77"/>
              <w:jc w:val="center"/>
              <w:cnfStyle w:val="0000001000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</w:tc>
      </w:tr>
      <w:tr w:rsidR="0014259E" w:rsidTr="0014259E">
        <w:tc>
          <w:tcPr>
            <w:cnfStyle w:val="001000000000"/>
            <w:tcW w:w="3428" w:type="dxa"/>
          </w:tcPr>
          <w:p w:rsidR="0014259E" w:rsidRDefault="0014259E">
            <w:pPr>
              <w:pStyle w:val="a3"/>
            </w:pP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ind w:left="74"/>
              <w:jc w:val="center"/>
              <w:cnfStyle w:val="000000000000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значительными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замечаниями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ind w:left="77"/>
              <w:jc w:val="center"/>
              <w:cnfStyle w:val="000000000000"/>
              <w:rPr>
                <w:sz w:val="24"/>
              </w:rPr>
            </w:pPr>
            <w:r>
              <w:rPr>
                <w:sz w:val="24"/>
              </w:rPr>
              <w:t>Вычитаются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14259E" w:rsidTr="0014259E">
        <w:trPr>
          <w:cnfStyle w:val="000000100000"/>
        </w:trPr>
        <w:tc>
          <w:tcPr>
            <w:cnfStyle w:val="001000000000"/>
            <w:tcW w:w="3428" w:type="dxa"/>
          </w:tcPr>
          <w:p w:rsidR="0014259E" w:rsidRDefault="0014259E">
            <w:pPr>
              <w:pStyle w:val="a3"/>
            </w:pPr>
            <w:r>
              <w:t>Выполнение алгоритмов</w:t>
            </w:r>
            <w:r>
              <w:rPr>
                <w:spacing w:val="-57"/>
              </w:rPr>
              <w:t xml:space="preserve"> </w:t>
            </w:r>
            <w:r>
              <w:t>действий при</w:t>
            </w:r>
            <w:r>
              <w:rPr>
                <w:spacing w:val="1"/>
              </w:rPr>
              <w:t xml:space="preserve"> </w:t>
            </w:r>
            <w:r>
              <w:t>ЧС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6"/>
              <w:ind w:left="74"/>
              <w:jc w:val="center"/>
              <w:cnfStyle w:val="000000100000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6"/>
              <w:ind w:left="77"/>
              <w:jc w:val="center"/>
              <w:cnfStyle w:val="00000010000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14259E" w:rsidTr="0014259E">
        <w:tc>
          <w:tcPr>
            <w:cnfStyle w:val="001000000000"/>
            <w:tcW w:w="3428" w:type="dxa"/>
          </w:tcPr>
          <w:p w:rsidR="0014259E" w:rsidRDefault="0014259E">
            <w:pPr>
              <w:pStyle w:val="a3"/>
            </w:pP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ind w:left="74"/>
              <w:jc w:val="center"/>
              <w:cnfStyle w:val="000000000000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99%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ind w:left="77"/>
              <w:jc w:val="center"/>
              <w:cnfStyle w:val="0000000000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</w:tc>
      </w:tr>
      <w:tr w:rsidR="0014259E" w:rsidTr="0014259E">
        <w:trPr>
          <w:cnfStyle w:val="000000100000"/>
        </w:trPr>
        <w:tc>
          <w:tcPr>
            <w:cnfStyle w:val="001000000000"/>
            <w:tcW w:w="3428" w:type="dxa"/>
          </w:tcPr>
          <w:p w:rsidR="0014259E" w:rsidRDefault="0014259E">
            <w:pPr>
              <w:pStyle w:val="a3"/>
            </w:pP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6"/>
              <w:ind w:left="74"/>
              <w:jc w:val="center"/>
              <w:cnfStyle w:val="000000100000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79%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6"/>
              <w:ind w:left="77"/>
              <w:jc w:val="center"/>
              <w:cnfStyle w:val="0000001000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</w:tc>
      </w:tr>
      <w:tr w:rsidR="0014259E" w:rsidTr="0014259E">
        <w:tc>
          <w:tcPr>
            <w:cnfStyle w:val="001000000000"/>
            <w:tcW w:w="3428" w:type="dxa"/>
          </w:tcPr>
          <w:p w:rsidR="0014259E" w:rsidRDefault="0014259E">
            <w:pPr>
              <w:pStyle w:val="a3"/>
            </w:pP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ind w:left="74"/>
              <w:jc w:val="center"/>
              <w:cnfStyle w:val="000000000000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50%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ind w:left="77"/>
              <w:jc w:val="center"/>
              <w:cnfStyle w:val="00000000000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</w:tbl>
    <w:p w:rsidR="0014259E" w:rsidRPr="0014259E" w:rsidRDefault="0014259E" w:rsidP="0014259E">
      <w:pPr>
        <w:pStyle w:val="Heading1"/>
        <w:tabs>
          <w:tab w:val="left" w:pos="720"/>
        </w:tabs>
        <w:spacing w:before="90"/>
        <w:ind w:left="0"/>
        <w:rPr>
          <w:color w:val="002060"/>
        </w:rPr>
      </w:pPr>
      <w:r w:rsidRPr="0014259E">
        <w:rPr>
          <w:color w:val="002060"/>
        </w:rPr>
        <w:t>Критерии</w:t>
      </w:r>
      <w:r w:rsidRPr="0014259E">
        <w:rPr>
          <w:color w:val="002060"/>
          <w:spacing w:val="-6"/>
        </w:rPr>
        <w:t xml:space="preserve"> </w:t>
      </w:r>
      <w:r w:rsidRPr="0014259E">
        <w:rPr>
          <w:color w:val="002060"/>
        </w:rPr>
        <w:t>оказания</w:t>
      </w:r>
      <w:r w:rsidRPr="0014259E">
        <w:rPr>
          <w:color w:val="002060"/>
          <w:spacing w:val="-6"/>
        </w:rPr>
        <w:t xml:space="preserve"> </w:t>
      </w:r>
      <w:r w:rsidRPr="0014259E">
        <w:rPr>
          <w:color w:val="002060"/>
        </w:rPr>
        <w:t>психологической</w:t>
      </w:r>
      <w:r w:rsidRPr="0014259E">
        <w:rPr>
          <w:color w:val="002060"/>
          <w:spacing w:val="-5"/>
        </w:rPr>
        <w:t xml:space="preserve"> </w:t>
      </w:r>
      <w:r w:rsidRPr="0014259E">
        <w:rPr>
          <w:color w:val="002060"/>
        </w:rPr>
        <w:t>помощи</w:t>
      </w:r>
    </w:p>
    <w:p w:rsidR="0014259E" w:rsidRDefault="0014259E" w:rsidP="0014259E">
      <w:pPr>
        <w:pStyle w:val="a3"/>
      </w:pPr>
      <w:r w:rsidRPr="0014259E">
        <w:rPr>
          <w:b/>
        </w:rPr>
        <w:t>Основные</w:t>
      </w:r>
      <w:r w:rsidRPr="0014259E">
        <w:rPr>
          <w:b/>
          <w:spacing w:val="-3"/>
        </w:rPr>
        <w:t xml:space="preserve"> </w:t>
      </w:r>
      <w:r w:rsidRPr="0014259E">
        <w:rPr>
          <w:b/>
        </w:rPr>
        <w:t>принципы</w:t>
      </w:r>
      <w:r>
        <w:rPr>
          <w:spacing w:val="-4"/>
        </w:rPr>
        <w:t xml:space="preserve"> </w:t>
      </w:r>
      <w:r>
        <w:t>кризисной</w:t>
      </w:r>
      <w:r>
        <w:rPr>
          <w:spacing w:val="-3"/>
        </w:rPr>
        <w:t xml:space="preserve"> </w:t>
      </w:r>
      <w:r>
        <w:t>психологической помощи.</w:t>
      </w:r>
    </w:p>
    <w:p w:rsidR="0014259E" w:rsidRDefault="0014259E" w:rsidP="0014259E">
      <w:pPr>
        <w:pStyle w:val="a4"/>
        <w:numPr>
          <w:ilvl w:val="0"/>
          <w:numId w:val="2"/>
        </w:numPr>
        <w:tabs>
          <w:tab w:val="left" w:pos="540"/>
        </w:tabs>
        <w:ind w:left="0" w:firstLine="0"/>
        <w:jc w:val="both"/>
        <w:rPr>
          <w:sz w:val="24"/>
        </w:rPr>
      </w:pPr>
      <w:proofErr w:type="spellStart"/>
      <w:r>
        <w:rPr>
          <w:sz w:val="24"/>
        </w:rPr>
        <w:t>Эмпатический</w:t>
      </w:r>
      <w:proofErr w:type="spellEnd"/>
      <w:r>
        <w:rPr>
          <w:sz w:val="24"/>
        </w:rPr>
        <w:t xml:space="preserve"> контакт. Под </w:t>
      </w:r>
      <w:proofErr w:type="spellStart"/>
      <w:r>
        <w:rPr>
          <w:sz w:val="24"/>
        </w:rPr>
        <w:t>эмпатией</w:t>
      </w:r>
      <w:proofErr w:type="spellEnd"/>
      <w:r>
        <w:rPr>
          <w:sz w:val="24"/>
        </w:rPr>
        <w:t xml:space="preserve"> понимается способность сопереживать,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чувствовать то, что чувствует другой человек, видеть мир его глазами. </w:t>
      </w:r>
      <w:proofErr w:type="spellStart"/>
      <w:r>
        <w:rPr>
          <w:sz w:val="24"/>
        </w:rPr>
        <w:t>Эмпатия</w:t>
      </w:r>
      <w:proofErr w:type="spellEnd"/>
      <w:r>
        <w:rPr>
          <w:sz w:val="24"/>
        </w:rPr>
        <w:t xml:space="preserve"> не</w:t>
      </w:r>
      <w:r>
        <w:rPr>
          <w:spacing w:val="-57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формального</w:t>
      </w:r>
    </w:p>
    <w:p w:rsidR="0014259E" w:rsidRDefault="0014259E" w:rsidP="0014259E">
      <w:pPr>
        <w:pStyle w:val="a3"/>
        <w:jc w:val="both"/>
      </w:pPr>
      <w:r>
        <w:t xml:space="preserve">отношения к человеку. Развитие </w:t>
      </w:r>
      <w:proofErr w:type="spellStart"/>
      <w:r>
        <w:t>эмпатии</w:t>
      </w:r>
      <w:proofErr w:type="spellEnd"/>
      <w:r>
        <w:t xml:space="preserve"> предполагает возможность выйти за пределы</w:t>
      </w:r>
      <w:r>
        <w:rPr>
          <w:spacing w:val="-57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взаимоотношений и</w:t>
      </w:r>
      <w:r>
        <w:rPr>
          <w:spacing w:val="-3"/>
        </w:rPr>
        <w:t xml:space="preserve"> </w:t>
      </w:r>
      <w:r>
        <w:t>проникнуть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глубину</w:t>
      </w:r>
      <w:r>
        <w:rPr>
          <w:spacing w:val="-6"/>
        </w:rPr>
        <w:t xml:space="preserve"> </w:t>
      </w:r>
      <w:r>
        <w:t>человеческого</w:t>
      </w:r>
      <w:r>
        <w:rPr>
          <w:spacing w:val="-1"/>
        </w:rPr>
        <w:t xml:space="preserve"> </w:t>
      </w:r>
      <w:r>
        <w:t>страдания.</w:t>
      </w:r>
    </w:p>
    <w:p w:rsidR="0014259E" w:rsidRDefault="0014259E" w:rsidP="0014259E">
      <w:pPr>
        <w:pStyle w:val="a3"/>
        <w:jc w:val="both"/>
      </w:pPr>
      <w:r>
        <w:t xml:space="preserve">Когда </w:t>
      </w:r>
      <w:proofErr w:type="spellStart"/>
      <w:r>
        <w:t>эмпатия</w:t>
      </w:r>
      <w:proofErr w:type="spellEnd"/>
      <w:r>
        <w:t xml:space="preserve"> объединяется с искренним стремлением усилить веру пострадавшего в</w:t>
      </w:r>
      <w:r>
        <w:rPr>
          <w:spacing w:val="-57"/>
        </w:rPr>
        <w:t xml:space="preserve"> </w:t>
      </w:r>
      <w:r>
        <w:t>себя,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собственные</w:t>
      </w:r>
      <w:r>
        <w:rPr>
          <w:spacing w:val="-1"/>
        </w:rPr>
        <w:t xml:space="preserve"> </w:t>
      </w:r>
      <w:r>
        <w:t>возможности,</w:t>
      </w:r>
      <w:r>
        <w:rPr>
          <w:spacing w:val="-1"/>
        </w:rPr>
        <w:t xml:space="preserve"> </w:t>
      </w:r>
      <w:r>
        <w:t>возникают изменения.</w:t>
      </w:r>
    </w:p>
    <w:p w:rsidR="0014259E" w:rsidRPr="001D44FC" w:rsidRDefault="0014259E" w:rsidP="0014259E">
      <w:pPr>
        <w:pStyle w:val="a4"/>
        <w:numPr>
          <w:ilvl w:val="0"/>
          <w:numId w:val="2"/>
        </w:numPr>
        <w:tabs>
          <w:tab w:val="left" w:pos="540"/>
        </w:tabs>
        <w:ind w:left="0" w:firstLine="0"/>
        <w:jc w:val="both"/>
        <w:rPr>
          <w:sz w:val="24"/>
        </w:rPr>
      </w:pPr>
      <w:r>
        <w:rPr>
          <w:sz w:val="24"/>
        </w:rPr>
        <w:t>Слушание и понимание. Оказывая кризисную помощь, важно не просто</w:t>
      </w:r>
      <w:r>
        <w:rPr>
          <w:spacing w:val="1"/>
          <w:sz w:val="24"/>
        </w:rPr>
        <w:t xml:space="preserve"> </w:t>
      </w:r>
      <w:r>
        <w:rPr>
          <w:sz w:val="24"/>
        </w:rPr>
        <w:t>придерживаться схемы консультирования. Профессионалу очень важно не 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разобраться в психологических проблемах пострадавшего, но и оценить его потенциал</w:t>
      </w:r>
      <w:r>
        <w:rPr>
          <w:spacing w:val="-57"/>
          <w:sz w:val="24"/>
        </w:rPr>
        <w:t xml:space="preserve"> </w:t>
      </w:r>
      <w:r>
        <w:rPr>
          <w:sz w:val="24"/>
        </w:rPr>
        <w:t>прежде,</w:t>
      </w:r>
      <w:r>
        <w:rPr>
          <w:spacing w:val="-1"/>
          <w:sz w:val="24"/>
        </w:rPr>
        <w:t xml:space="preserve"> </w:t>
      </w:r>
      <w:r>
        <w:rPr>
          <w:sz w:val="24"/>
        </w:rPr>
        <w:t>чем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 ту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иную методику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работы.</w:t>
      </w:r>
    </w:p>
    <w:p w:rsidR="0014259E" w:rsidRPr="001D44FC" w:rsidRDefault="0014259E" w:rsidP="0014259E">
      <w:pPr>
        <w:pStyle w:val="a4"/>
        <w:numPr>
          <w:ilvl w:val="0"/>
          <w:numId w:val="2"/>
        </w:numPr>
        <w:tabs>
          <w:tab w:val="left" w:pos="540"/>
        </w:tabs>
        <w:ind w:left="0" w:firstLine="0"/>
        <w:jc w:val="both"/>
        <w:rPr>
          <w:sz w:val="24"/>
        </w:rPr>
      </w:pPr>
      <w:r>
        <w:rPr>
          <w:sz w:val="24"/>
        </w:rPr>
        <w:t>Объективность и реалистичность. Прежде чем оказывать какую либо помощь, важно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понять структуру кризисной ситуации, определить потребности </w:t>
      </w:r>
      <w:proofErr w:type="gramStart"/>
      <w:r>
        <w:rPr>
          <w:sz w:val="24"/>
        </w:rPr>
        <w:t>обращающегося</w:t>
      </w:r>
      <w:proofErr w:type="gramEnd"/>
      <w:r>
        <w:rPr>
          <w:sz w:val="24"/>
        </w:rPr>
        <w:t xml:space="preserve"> за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помощью.</w:t>
      </w:r>
    </w:p>
    <w:p w:rsidR="0014259E" w:rsidRPr="001D44FC" w:rsidRDefault="0014259E" w:rsidP="0014259E">
      <w:pPr>
        <w:pStyle w:val="a4"/>
        <w:numPr>
          <w:ilvl w:val="0"/>
          <w:numId w:val="2"/>
        </w:numPr>
        <w:tabs>
          <w:tab w:val="left" w:pos="540"/>
        </w:tabs>
        <w:ind w:left="0" w:firstLine="0"/>
        <w:jc w:val="both"/>
        <w:rPr>
          <w:sz w:val="24"/>
        </w:rPr>
      </w:pPr>
      <w:r>
        <w:rPr>
          <w:sz w:val="24"/>
        </w:rPr>
        <w:t>Высокий уровень активности психолога. Психологу важно проявлять активность в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установлении контакта с человеком, переживающим кризис. Важно обнаружить тот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1"/>
          <w:sz w:val="24"/>
        </w:rPr>
        <w:t xml:space="preserve"> </w:t>
      </w:r>
      <w:r>
        <w:rPr>
          <w:sz w:val="24"/>
        </w:rPr>
        <w:t>контакта, 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доступен пострадавшему.</w:t>
      </w:r>
    </w:p>
    <w:p w:rsidR="0014259E" w:rsidRPr="001D44FC" w:rsidRDefault="0014259E" w:rsidP="0014259E">
      <w:pPr>
        <w:pStyle w:val="a4"/>
        <w:numPr>
          <w:ilvl w:val="0"/>
          <w:numId w:val="2"/>
        </w:numPr>
        <w:tabs>
          <w:tab w:val="left" w:pos="540"/>
        </w:tabs>
        <w:ind w:left="0" w:firstLine="0"/>
        <w:jc w:val="both"/>
        <w:rPr>
          <w:sz w:val="24"/>
        </w:rPr>
      </w:pPr>
      <w:r>
        <w:rPr>
          <w:sz w:val="24"/>
        </w:rPr>
        <w:t>Ограничение целей. Ближайшая цель кризисной психологической помощи –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предотвращение катастрофических последствий. Поэтому психологу важно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восстановление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равновесия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пострадавшего.</w:t>
      </w:r>
    </w:p>
    <w:p w:rsidR="001D44FC" w:rsidRPr="001D44FC" w:rsidRDefault="0014259E" w:rsidP="001D44FC">
      <w:pPr>
        <w:pStyle w:val="a4"/>
        <w:numPr>
          <w:ilvl w:val="0"/>
          <w:numId w:val="2"/>
        </w:numPr>
        <w:tabs>
          <w:tab w:val="left" w:pos="540"/>
        </w:tabs>
        <w:ind w:left="0" w:firstLine="0"/>
        <w:jc w:val="both"/>
        <w:rPr>
          <w:sz w:val="24"/>
          <w:szCs w:val="24"/>
        </w:rPr>
      </w:pPr>
      <w:proofErr w:type="spellStart"/>
      <w:r>
        <w:rPr>
          <w:sz w:val="24"/>
        </w:rPr>
        <w:t>Экологичность</w:t>
      </w:r>
      <w:proofErr w:type="spellEnd"/>
      <w:r>
        <w:rPr>
          <w:sz w:val="24"/>
        </w:rPr>
        <w:t>. Оказывая помощь</w:t>
      </w:r>
      <w:r w:rsidRPr="001D44FC">
        <w:rPr>
          <w:sz w:val="24"/>
          <w:szCs w:val="24"/>
        </w:rPr>
        <w:t>, важно помнить принцип «не навреди». Важно</w:t>
      </w:r>
      <w:r w:rsidRPr="001D44FC">
        <w:rPr>
          <w:spacing w:val="-57"/>
          <w:sz w:val="24"/>
          <w:szCs w:val="24"/>
        </w:rPr>
        <w:t xml:space="preserve"> </w:t>
      </w:r>
      <w:r w:rsidRPr="001D44FC">
        <w:rPr>
          <w:sz w:val="24"/>
          <w:szCs w:val="24"/>
        </w:rPr>
        <w:t>тщательно выбирать техники и приемы кризисной работы, не провоцируя и не</w:t>
      </w:r>
      <w:r w:rsidRPr="001D44FC">
        <w:rPr>
          <w:spacing w:val="1"/>
          <w:sz w:val="24"/>
          <w:szCs w:val="24"/>
        </w:rPr>
        <w:t xml:space="preserve"> </w:t>
      </w:r>
      <w:r w:rsidRPr="001D44FC">
        <w:rPr>
          <w:sz w:val="24"/>
          <w:szCs w:val="24"/>
        </w:rPr>
        <w:t>усиливая</w:t>
      </w:r>
      <w:r w:rsidRPr="001D44FC">
        <w:rPr>
          <w:spacing w:val="-2"/>
          <w:sz w:val="24"/>
          <w:szCs w:val="24"/>
        </w:rPr>
        <w:t xml:space="preserve"> </w:t>
      </w:r>
      <w:r w:rsidRPr="001D44FC">
        <w:rPr>
          <w:sz w:val="24"/>
          <w:szCs w:val="24"/>
        </w:rPr>
        <w:t>тяжести состояния.</w:t>
      </w:r>
      <w:r w:rsidRPr="001D44FC">
        <w:rPr>
          <w:spacing w:val="-1"/>
          <w:sz w:val="24"/>
          <w:szCs w:val="24"/>
        </w:rPr>
        <w:t xml:space="preserve"> </w:t>
      </w:r>
      <w:r w:rsidRPr="001D44FC">
        <w:rPr>
          <w:sz w:val="24"/>
          <w:szCs w:val="24"/>
        </w:rPr>
        <w:t>Кроме</w:t>
      </w:r>
      <w:r w:rsidRPr="001D44FC">
        <w:rPr>
          <w:spacing w:val="-2"/>
          <w:sz w:val="24"/>
          <w:szCs w:val="24"/>
        </w:rPr>
        <w:t xml:space="preserve"> </w:t>
      </w:r>
      <w:r w:rsidRPr="001D44FC">
        <w:rPr>
          <w:sz w:val="24"/>
          <w:szCs w:val="24"/>
        </w:rPr>
        <w:t>того,</w:t>
      </w:r>
      <w:r w:rsidRPr="001D44FC">
        <w:rPr>
          <w:spacing w:val="-2"/>
          <w:sz w:val="24"/>
          <w:szCs w:val="24"/>
        </w:rPr>
        <w:t xml:space="preserve"> </w:t>
      </w:r>
      <w:r w:rsidRPr="001D44FC">
        <w:rPr>
          <w:sz w:val="24"/>
          <w:szCs w:val="24"/>
        </w:rPr>
        <w:t>важно</w:t>
      </w:r>
      <w:r w:rsidRPr="001D44FC">
        <w:rPr>
          <w:spacing w:val="-1"/>
          <w:sz w:val="24"/>
          <w:szCs w:val="24"/>
        </w:rPr>
        <w:t xml:space="preserve"> </w:t>
      </w:r>
      <w:r w:rsidRPr="001D44FC">
        <w:rPr>
          <w:sz w:val="24"/>
          <w:szCs w:val="24"/>
        </w:rPr>
        <w:t>помнить,</w:t>
      </w:r>
      <w:r w:rsidRPr="001D44FC">
        <w:rPr>
          <w:spacing w:val="-1"/>
          <w:sz w:val="24"/>
          <w:szCs w:val="24"/>
        </w:rPr>
        <w:t xml:space="preserve"> </w:t>
      </w:r>
      <w:r w:rsidRPr="001D44FC">
        <w:rPr>
          <w:sz w:val="24"/>
          <w:szCs w:val="24"/>
        </w:rPr>
        <w:t>что</w:t>
      </w:r>
      <w:r w:rsidRPr="001D44FC">
        <w:rPr>
          <w:spacing w:val="-1"/>
          <w:sz w:val="24"/>
          <w:szCs w:val="24"/>
        </w:rPr>
        <w:t xml:space="preserve"> </w:t>
      </w:r>
      <w:r w:rsidRPr="001D44FC">
        <w:rPr>
          <w:sz w:val="24"/>
          <w:szCs w:val="24"/>
        </w:rPr>
        <w:t>кризисная</w:t>
      </w:r>
      <w:r w:rsidRPr="001D44FC">
        <w:rPr>
          <w:spacing w:val="-2"/>
          <w:sz w:val="24"/>
          <w:szCs w:val="24"/>
        </w:rPr>
        <w:t xml:space="preserve"> </w:t>
      </w:r>
      <w:r w:rsidRPr="001D44FC">
        <w:rPr>
          <w:sz w:val="24"/>
          <w:szCs w:val="24"/>
        </w:rPr>
        <w:t>помощь</w:t>
      </w:r>
      <w:r w:rsidR="001D44FC" w:rsidRPr="001D44FC">
        <w:rPr>
          <w:sz w:val="24"/>
          <w:szCs w:val="24"/>
        </w:rPr>
        <w:t xml:space="preserve"> представляет собой частичный вклад в восстановление психического здоровья</w:t>
      </w:r>
      <w:r w:rsidR="001D44FC" w:rsidRPr="001D44FC">
        <w:rPr>
          <w:spacing w:val="-57"/>
          <w:sz w:val="24"/>
          <w:szCs w:val="24"/>
        </w:rPr>
        <w:t xml:space="preserve"> </w:t>
      </w:r>
      <w:r w:rsidR="001D44FC" w:rsidRPr="001D44FC">
        <w:rPr>
          <w:sz w:val="24"/>
          <w:szCs w:val="24"/>
        </w:rPr>
        <w:t>пострадавшего. В связи с этим, необходимо взаимодействовать с другими</w:t>
      </w:r>
      <w:r w:rsidR="001D44FC" w:rsidRPr="001D44FC">
        <w:rPr>
          <w:spacing w:val="1"/>
          <w:sz w:val="24"/>
          <w:szCs w:val="24"/>
        </w:rPr>
        <w:t xml:space="preserve"> </w:t>
      </w:r>
      <w:r w:rsidR="001D44FC" w:rsidRPr="001D44FC">
        <w:rPr>
          <w:sz w:val="24"/>
          <w:szCs w:val="24"/>
        </w:rPr>
        <w:t>помогающими специалистами,</w:t>
      </w:r>
      <w:r w:rsidR="001D44FC" w:rsidRPr="001D44FC">
        <w:rPr>
          <w:spacing w:val="2"/>
          <w:sz w:val="24"/>
          <w:szCs w:val="24"/>
        </w:rPr>
        <w:t xml:space="preserve"> </w:t>
      </w:r>
      <w:r w:rsidR="001D44FC" w:rsidRPr="001D44FC">
        <w:rPr>
          <w:sz w:val="24"/>
          <w:szCs w:val="24"/>
        </w:rPr>
        <w:t>учитывая их</w:t>
      </w:r>
      <w:r w:rsidR="001D44FC" w:rsidRPr="001D44FC">
        <w:rPr>
          <w:spacing w:val="1"/>
          <w:sz w:val="24"/>
          <w:szCs w:val="24"/>
        </w:rPr>
        <w:t xml:space="preserve"> </w:t>
      </w:r>
      <w:r w:rsidR="001D44FC" w:rsidRPr="001D44FC">
        <w:rPr>
          <w:sz w:val="24"/>
          <w:szCs w:val="24"/>
        </w:rPr>
        <w:t>вклад.</w:t>
      </w:r>
    </w:p>
    <w:p w:rsidR="00A15D23" w:rsidRDefault="00A15D23" w:rsidP="001D44FC">
      <w:pPr>
        <w:rPr>
          <w:sz w:val="24"/>
        </w:rPr>
        <w:sectPr w:rsidR="00A15D23" w:rsidSect="0014259E">
          <w:pgSz w:w="11910" w:h="16840"/>
          <w:pgMar w:top="709" w:right="400" w:bottom="280" w:left="1140" w:header="720" w:footer="720" w:gutter="0"/>
          <w:cols w:space="720"/>
        </w:sectPr>
      </w:pPr>
    </w:p>
    <w:p w:rsidR="001D44FC" w:rsidRDefault="001D44FC" w:rsidP="001D44FC">
      <w:pPr>
        <w:pStyle w:val="a3"/>
        <w:spacing w:before="5"/>
      </w:pPr>
    </w:p>
    <w:p w:rsidR="001D44FC" w:rsidRPr="001D44FC" w:rsidRDefault="001D44FC" w:rsidP="001D44FC">
      <w:pPr>
        <w:pStyle w:val="a4"/>
        <w:numPr>
          <w:ilvl w:val="0"/>
          <w:numId w:val="2"/>
        </w:numPr>
        <w:tabs>
          <w:tab w:val="left" w:pos="540"/>
        </w:tabs>
        <w:ind w:left="0" w:firstLine="0"/>
        <w:jc w:val="both"/>
        <w:rPr>
          <w:sz w:val="24"/>
        </w:rPr>
      </w:pPr>
      <w:r>
        <w:rPr>
          <w:sz w:val="24"/>
        </w:rPr>
        <w:t>Ориентация на личностный рост и развитие. Кризисное состояние 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рассматриваться не как болезнь, а как нормальная реакция на ненормальные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обстоятельства. Кризис – это процесс </w:t>
      </w:r>
      <w:proofErr w:type="gramStart"/>
      <w:r>
        <w:rPr>
          <w:sz w:val="24"/>
        </w:rPr>
        <w:t>личностного</w:t>
      </w:r>
      <w:proofErr w:type="gramEnd"/>
      <w:r>
        <w:rPr>
          <w:sz w:val="24"/>
        </w:rPr>
        <w:t xml:space="preserve"> 30 развития, в том случае, если он</w:t>
      </w:r>
      <w:r>
        <w:rPr>
          <w:spacing w:val="-57"/>
          <w:sz w:val="24"/>
        </w:rPr>
        <w:t xml:space="preserve"> </w:t>
      </w:r>
      <w:r>
        <w:rPr>
          <w:sz w:val="24"/>
        </w:rPr>
        <w:t>будет преодолен позитивно, то личность перейдет на качественно новую ступень.</w:t>
      </w:r>
      <w:r>
        <w:rPr>
          <w:spacing w:val="1"/>
          <w:sz w:val="24"/>
        </w:rPr>
        <w:t xml:space="preserve"> </w:t>
      </w:r>
      <w:r>
        <w:rPr>
          <w:sz w:val="24"/>
        </w:rPr>
        <w:t>Следовательно, реабилитационную работу следует рассматривать как 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процессу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личностного</w:t>
      </w:r>
      <w:proofErr w:type="gramEnd"/>
      <w:r>
        <w:rPr>
          <w:sz w:val="24"/>
        </w:rPr>
        <w:t xml:space="preserve"> развития, а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лечение.</w:t>
      </w:r>
    </w:p>
    <w:p w:rsidR="001D44FC" w:rsidRPr="001D44FC" w:rsidRDefault="001D44FC" w:rsidP="001D44FC">
      <w:pPr>
        <w:pStyle w:val="a4"/>
        <w:numPr>
          <w:ilvl w:val="0"/>
          <w:numId w:val="2"/>
        </w:numPr>
        <w:tabs>
          <w:tab w:val="left" w:pos="540"/>
        </w:tabs>
        <w:ind w:left="0" w:firstLine="0"/>
        <w:jc w:val="both"/>
        <w:rPr>
          <w:sz w:val="24"/>
        </w:rPr>
      </w:pPr>
      <w:r>
        <w:rPr>
          <w:sz w:val="24"/>
        </w:rPr>
        <w:t>Уважение. Человек, переживающий кризис, воспринимается как знающий, вполне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компетентный, независимый, стремящийся обрести уверенность в себе, сделать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самостоятельный выбор.</w:t>
      </w:r>
    </w:p>
    <w:p w:rsidR="001D44FC" w:rsidRDefault="001D44FC" w:rsidP="001D44FC">
      <w:pPr>
        <w:pStyle w:val="a4"/>
        <w:numPr>
          <w:ilvl w:val="0"/>
          <w:numId w:val="2"/>
        </w:numPr>
        <w:tabs>
          <w:tab w:val="left" w:pos="540"/>
        </w:tabs>
        <w:ind w:left="0" w:firstLine="0"/>
        <w:jc w:val="both"/>
        <w:rPr>
          <w:sz w:val="24"/>
        </w:rPr>
      </w:pPr>
      <w:r>
        <w:rPr>
          <w:sz w:val="24"/>
        </w:rPr>
        <w:t>Поддержка. При работе по преодолению кризиса психологу важно в первую очередь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сосредоточиться на восстановлении системы поддержки и </w:t>
      </w:r>
      <w:proofErr w:type="spellStart"/>
      <w:r>
        <w:rPr>
          <w:sz w:val="24"/>
        </w:rPr>
        <w:t>самоподдержки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пострадавшего</w:t>
      </w:r>
    </w:p>
    <w:p w:rsidR="001D44FC" w:rsidRDefault="001D44FC" w:rsidP="001D44FC">
      <w:pPr>
        <w:pStyle w:val="a3"/>
        <w:jc w:val="both"/>
      </w:pPr>
    </w:p>
    <w:p w:rsidR="00A15D23" w:rsidRDefault="00A15D23" w:rsidP="001D44FC">
      <w:pPr>
        <w:jc w:val="both"/>
        <w:rPr>
          <w:sz w:val="24"/>
        </w:rPr>
        <w:sectPr w:rsidR="00A15D23" w:rsidSect="001D44FC">
          <w:pgSz w:w="11910" w:h="16840"/>
          <w:pgMar w:top="567" w:right="400" w:bottom="280" w:left="1140" w:header="720" w:footer="720" w:gutter="0"/>
          <w:cols w:space="720"/>
        </w:sectPr>
      </w:pPr>
    </w:p>
    <w:p w:rsidR="00A15D23" w:rsidRPr="001D44FC" w:rsidRDefault="00DD2BD3">
      <w:pPr>
        <w:pStyle w:val="Heading1"/>
        <w:ind w:left="579" w:right="1319"/>
        <w:jc w:val="center"/>
        <w:rPr>
          <w:color w:val="002060"/>
        </w:rPr>
      </w:pPr>
      <w:r w:rsidRPr="001D44FC">
        <w:rPr>
          <w:color w:val="002060"/>
        </w:rPr>
        <w:lastRenderedPageBreak/>
        <w:t>Блок</w:t>
      </w:r>
      <w:r w:rsidRPr="001D44FC">
        <w:rPr>
          <w:color w:val="002060"/>
          <w:spacing w:val="-3"/>
        </w:rPr>
        <w:t xml:space="preserve"> </w:t>
      </w:r>
      <w:r w:rsidRPr="001D44FC">
        <w:rPr>
          <w:color w:val="002060"/>
        </w:rPr>
        <w:t>III.</w:t>
      </w:r>
      <w:r w:rsidRPr="001D44FC">
        <w:rPr>
          <w:color w:val="002060"/>
          <w:spacing w:val="-2"/>
        </w:rPr>
        <w:t xml:space="preserve"> </w:t>
      </w:r>
      <w:r w:rsidRPr="001D44FC">
        <w:rPr>
          <w:color w:val="002060"/>
        </w:rPr>
        <w:t>РЕСУРСНЫЙ</w:t>
      </w:r>
    </w:p>
    <w:p w:rsidR="00A15D23" w:rsidRDefault="00A15D23">
      <w:pPr>
        <w:pStyle w:val="a3"/>
        <w:spacing w:before="3"/>
        <w:rPr>
          <w:b/>
        </w:rPr>
      </w:pPr>
    </w:p>
    <w:p w:rsidR="00A15D23" w:rsidRPr="001D44FC" w:rsidRDefault="00DD2BD3">
      <w:pPr>
        <w:pStyle w:val="a4"/>
        <w:numPr>
          <w:ilvl w:val="1"/>
          <w:numId w:val="1"/>
        </w:numPr>
        <w:tabs>
          <w:tab w:val="left" w:pos="720"/>
        </w:tabs>
        <w:rPr>
          <w:b/>
          <w:color w:val="000000" w:themeColor="text1"/>
          <w:sz w:val="24"/>
        </w:rPr>
      </w:pPr>
      <w:r w:rsidRPr="001D44FC">
        <w:rPr>
          <w:b/>
          <w:color w:val="000000" w:themeColor="text1"/>
          <w:sz w:val="24"/>
        </w:rPr>
        <w:t>Ресурсы</w:t>
      </w:r>
      <w:r w:rsidRPr="001D44FC">
        <w:rPr>
          <w:b/>
          <w:color w:val="000000" w:themeColor="text1"/>
          <w:spacing w:val="-4"/>
          <w:sz w:val="24"/>
        </w:rPr>
        <w:t xml:space="preserve"> </w:t>
      </w:r>
      <w:proofErr w:type="gramStart"/>
      <w:r w:rsidRPr="001D44FC">
        <w:rPr>
          <w:b/>
          <w:color w:val="000000" w:themeColor="text1"/>
          <w:sz w:val="24"/>
        </w:rPr>
        <w:t>образовательной</w:t>
      </w:r>
      <w:proofErr w:type="gramEnd"/>
      <w:r w:rsidRPr="001D44FC">
        <w:rPr>
          <w:b/>
          <w:color w:val="000000" w:themeColor="text1"/>
          <w:spacing w:val="-3"/>
          <w:sz w:val="24"/>
        </w:rPr>
        <w:t xml:space="preserve"> </w:t>
      </w:r>
      <w:r w:rsidRPr="001D44FC">
        <w:rPr>
          <w:b/>
          <w:color w:val="000000" w:themeColor="text1"/>
          <w:sz w:val="24"/>
        </w:rPr>
        <w:t>организации</w:t>
      </w:r>
    </w:p>
    <w:p w:rsidR="00A15D23" w:rsidRPr="001D44FC" w:rsidRDefault="001D44FC" w:rsidP="001D44FC">
      <w:pPr>
        <w:tabs>
          <w:tab w:val="left" w:pos="900"/>
        </w:tabs>
        <w:rPr>
          <w:b/>
          <w:color w:val="000000" w:themeColor="text1"/>
          <w:sz w:val="24"/>
        </w:rPr>
      </w:pPr>
      <w:r w:rsidRPr="001D44FC">
        <w:rPr>
          <w:b/>
          <w:color w:val="000000" w:themeColor="text1"/>
          <w:sz w:val="24"/>
          <w:szCs w:val="24"/>
        </w:rPr>
        <w:t xml:space="preserve">       </w:t>
      </w:r>
      <w:r w:rsidR="00DD2BD3" w:rsidRPr="001D44FC">
        <w:rPr>
          <w:b/>
          <w:color w:val="000000" w:themeColor="text1"/>
          <w:sz w:val="24"/>
        </w:rPr>
        <w:t>Материально-технические</w:t>
      </w:r>
      <w:r w:rsidR="00DD2BD3" w:rsidRPr="001D44FC">
        <w:rPr>
          <w:b/>
          <w:color w:val="000000" w:themeColor="text1"/>
          <w:spacing w:val="-5"/>
          <w:sz w:val="24"/>
        </w:rPr>
        <w:t xml:space="preserve"> </w:t>
      </w:r>
      <w:r w:rsidR="00DD2BD3" w:rsidRPr="001D44FC">
        <w:rPr>
          <w:b/>
          <w:color w:val="000000" w:themeColor="text1"/>
          <w:sz w:val="24"/>
        </w:rPr>
        <w:t>ресурсы</w:t>
      </w:r>
    </w:p>
    <w:p w:rsidR="00A15D23" w:rsidRDefault="00A15D23">
      <w:pPr>
        <w:pStyle w:val="a3"/>
        <w:spacing w:before="10"/>
      </w:pPr>
    </w:p>
    <w:tbl>
      <w:tblPr>
        <w:tblStyle w:val="1-5"/>
        <w:tblW w:w="0" w:type="auto"/>
        <w:tblLayout w:type="fixed"/>
        <w:tblLook w:val="01E0"/>
      </w:tblPr>
      <w:tblGrid>
        <w:gridCol w:w="2035"/>
        <w:gridCol w:w="5270"/>
        <w:gridCol w:w="2407"/>
      </w:tblGrid>
      <w:tr w:rsidR="00A15D23" w:rsidTr="001D44FC">
        <w:trPr>
          <w:cnfStyle w:val="100000000000"/>
          <w:trHeight w:val="702"/>
        </w:trPr>
        <w:tc>
          <w:tcPr>
            <w:cnfStyle w:val="001000000000"/>
            <w:tcW w:w="2035" w:type="dxa"/>
          </w:tcPr>
          <w:p w:rsidR="00A15D23" w:rsidRDefault="00DD2BD3">
            <w:pPr>
              <w:pStyle w:val="TableParagraph"/>
              <w:spacing w:before="73"/>
              <w:ind w:left="604" w:right="182" w:hanging="39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Наименование</w:t>
            </w:r>
            <w:r>
              <w:rPr>
                <w:b w:val="0"/>
                <w:spacing w:val="-57"/>
                <w:sz w:val="24"/>
              </w:rPr>
              <w:t xml:space="preserve"> </w:t>
            </w:r>
            <w:r>
              <w:rPr>
                <w:b w:val="0"/>
                <w:sz w:val="24"/>
              </w:rPr>
              <w:t>ресурса</w:t>
            </w:r>
          </w:p>
        </w:tc>
        <w:tc>
          <w:tcPr>
            <w:cnfStyle w:val="000010000000"/>
            <w:tcW w:w="5270" w:type="dxa"/>
          </w:tcPr>
          <w:p w:rsidR="00A15D23" w:rsidRDefault="00DD2BD3">
            <w:pPr>
              <w:pStyle w:val="TableParagraph"/>
              <w:spacing w:before="73"/>
              <w:ind w:right="1337"/>
              <w:jc w:val="righ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Место,</w:t>
            </w:r>
            <w:r>
              <w:rPr>
                <w:b w:val="0"/>
                <w:spacing w:val="-4"/>
                <w:sz w:val="24"/>
              </w:rPr>
              <w:t xml:space="preserve"> </w:t>
            </w:r>
            <w:r>
              <w:rPr>
                <w:b w:val="0"/>
                <w:sz w:val="24"/>
              </w:rPr>
              <w:t>характеристики</w:t>
            </w:r>
          </w:p>
        </w:tc>
        <w:tc>
          <w:tcPr>
            <w:cnfStyle w:val="000100000000"/>
            <w:tcW w:w="2407" w:type="dxa"/>
          </w:tcPr>
          <w:p w:rsidR="00A15D23" w:rsidRDefault="00DD2BD3">
            <w:pPr>
              <w:pStyle w:val="TableParagraph"/>
              <w:spacing w:before="73"/>
              <w:ind w:left="518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Примечание</w:t>
            </w:r>
          </w:p>
        </w:tc>
      </w:tr>
      <w:tr w:rsidR="00A15D23" w:rsidTr="001D44FC">
        <w:trPr>
          <w:cnfStyle w:val="000000100000"/>
          <w:trHeight w:val="426"/>
        </w:trPr>
        <w:tc>
          <w:tcPr>
            <w:cnfStyle w:val="001000000000"/>
            <w:tcW w:w="9712" w:type="dxa"/>
            <w:gridSpan w:val="3"/>
          </w:tcPr>
          <w:p w:rsidR="00A15D23" w:rsidRDefault="00DD2BD3">
            <w:pPr>
              <w:pStyle w:val="TableParagraph"/>
              <w:spacing w:before="73"/>
              <w:ind w:left="74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1.</w:t>
            </w:r>
            <w:r>
              <w:rPr>
                <w:b w:val="0"/>
                <w:spacing w:val="-1"/>
                <w:sz w:val="24"/>
              </w:rPr>
              <w:t xml:space="preserve"> </w:t>
            </w:r>
            <w:r>
              <w:rPr>
                <w:b w:val="0"/>
                <w:sz w:val="24"/>
              </w:rPr>
              <w:t>Технические</w:t>
            </w:r>
            <w:r>
              <w:rPr>
                <w:b w:val="0"/>
                <w:spacing w:val="-2"/>
                <w:sz w:val="24"/>
              </w:rPr>
              <w:t xml:space="preserve"> </w:t>
            </w:r>
            <w:r>
              <w:rPr>
                <w:b w:val="0"/>
                <w:sz w:val="24"/>
              </w:rPr>
              <w:t>средства</w:t>
            </w:r>
          </w:p>
        </w:tc>
      </w:tr>
      <w:tr w:rsidR="00A15D23" w:rsidTr="001D44FC">
        <w:trPr>
          <w:trHeight w:val="981"/>
        </w:trPr>
        <w:tc>
          <w:tcPr>
            <w:cnfStyle w:val="001000000000"/>
            <w:tcW w:w="2035" w:type="dxa"/>
          </w:tcPr>
          <w:p w:rsidR="00A15D23" w:rsidRDefault="00DD2BD3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КТС</w:t>
            </w:r>
          </w:p>
        </w:tc>
        <w:tc>
          <w:tcPr>
            <w:cnfStyle w:val="000010000000"/>
            <w:tcW w:w="5270" w:type="dxa"/>
          </w:tcPr>
          <w:p w:rsidR="00A15D23" w:rsidRDefault="001D44FC" w:rsidP="001D44FC">
            <w:pPr>
              <w:pStyle w:val="TableParagraph"/>
              <w:spacing w:before="66"/>
              <w:ind w:right="1312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2 переносных пульта  хранится в руках у дежурных </w:t>
            </w:r>
            <w:proofErr w:type="gramEnd"/>
          </w:p>
        </w:tc>
        <w:tc>
          <w:tcPr>
            <w:cnfStyle w:val="000100000000"/>
            <w:tcW w:w="2407" w:type="dxa"/>
          </w:tcPr>
          <w:p w:rsidR="00A15D23" w:rsidRDefault="00DD2BD3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A15D23" w:rsidTr="001D44FC">
        <w:trPr>
          <w:cnfStyle w:val="000000100000"/>
          <w:trHeight w:val="1254"/>
        </w:trPr>
        <w:tc>
          <w:tcPr>
            <w:cnfStyle w:val="001000000000"/>
            <w:tcW w:w="2035" w:type="dxa"/>
          </w:tcPr>
          <w:p w:rsidR="00A15D23" w:rsidRDefault="00DD2BD3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Видеонаблюдение</w:t>
            </w:r>
          </w:p>
        </w:tc>
        <w:tc>
          <w:tcPr>
            <w:cnfStyle w:val="000010000000"/>
            <w:tcW w:w="5270" w:type="dxa"/>
          </w:tcPr>
          <w:p w:rsidR="001D44FC" w:rsidRDefault="00DD2BD3" w:rsidP="001D44FC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камера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(центральный вход)</w:t>
            </w:r>
          </w:p>
          <w:p w:rsidR="001D44FC" w:rsidRDefault="001D44FC" w:rsidP="001D44FC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 xml:space="preserve">3 камеры по основным проходам учреждения </w:t>
            </w:r>
          </w:p>
          <w:p w:rsidR="00A15D23" w:rsidRDefault="00A15D23">
            <w:pPr>
              <w:pStyle w:val="TableParagraph"/>
              <w:ind w:left="74" w:right="677"/>
              <w:rPr>
                <w:sz w:val="24"/>
              </w:rPr>
            </w:pPr>
          </w:p>
        </w:tc>
        <w:tc>
          <w:tcPr>
            <w:cnfStyle w:val="000100000000"/>
            <w:tcW w:w="2407" w:type="dxa"/>
          </w:tcPr>
          <w:p w:rsidR="00A15D23" w:rsidRDefault="00DD2BD3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A15D23" w:rsidTr="001D44FC">
        <w:trPr>
          <w:trHeight w:val="426"/>
        </w:trPr>
        <w:tc>
          <w:tcPr>
            <w:cnfStyle w:val="001000000000"/>
            <w:tcW w:w="9712" w:type="dxa"/>
            <w:gridSpan w:val="3"/>
          </w:tcPr>
          <w:p w:rsidR="00A15D23" w:rsidRDefault="00DD2BD3">
            <w:pPr>
              <w:pStyle w:val="TableParagraph"/>
              <w:spacing w:before="73"/>
              <w:ind w:left="74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2.</w:t>
            </w:r>
            <w:r>
              <w:rPr>
                <w:b w:val="0"/>
                <w:spacing w:val="-2"/>
                <w:sz w:val="24"/>
              </w:rPr>
              <w:t xml:space="preserve"> </w:t>
            </w:r>
            <w:r>
              <w:rPr>
                <w:b w:val="0"/>
                <w:sz w:val="24"/>
              </w:rPr>
              <w:t>Территория</w:t>
            </w:r>
          </w:p>
        </w:tc>
      </w:tr>
      <w:tr w:rsidR="00A15D23" w:rsidTr="001D44FC">
        <w:trPr>
          <w:cnfStyle w:val="010000000000"/>
          <w:trHeight w:val="978"/>
        </w:trPr>
        <w:tc>
          <w:tcPr>
            <w:cnfStyle w:val="001000000000"/>
            <w:tcW w:w="2035" w:type="dxa"/>
          </w:tcPr>
          <w:p w:rsidR="00A15D23" w:rsidRDefault="00DD2BD3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</w:p>
        </w:tc>
        <w:tc>
          <w:tcPr>
            <w:cnfStyle w:val="000010000000"/>
            <w:tcW w:w="5270" w:type="dxa"/>
          </w:tcPr>
          <w:p w:rsidR="00A15D23" w:rsidRDefault="001D44FC">
            <w:pPr>
              <w:pStyle w:val="TableParagraph"/>
              <w:spacing w:before="66"/>
              <w:ind w:left="74" w:right="1418"/>
              <w:rPr>
                <w:sz w:val="24"/>
              </w:rPr>
            </w:pPr>
            <w:r>
              <w:rPr>
                <w:sz w:val="24"/>
              </w:rPr>
              <w:t>универсальная спортивная площадка</w:t>
            </w:r>
          </w:p>
        </w:tc>
        <w:tc>
          <w:tcPr>
            <w:cnfStyle w:val="000100000000"/>
            <w:tcW w:w="2407" w:type="dxa"/>
          </w:tcPr>
          <w:p w:rsidR="00A15D23" w:rsidRDefault="00DD2BD3">
            <w:pPr>
              <w:pStyle w:val="TableParagraph"/>
              <w:spacing w:before="66"/>
              <w:ind w:left="74" w:right="160"/>
              <w:rPr>
                <w:sz w:val="24"/>
              </w:rPr>
            </w:pPr>
            <w:r>
              <w:rPr>
                <w:sz w:val="24"/>
              </w:rPr>
              <w:t>Используется,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 эвакуации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пожаре</w:t>
            </w:r>
          </w:p>
        </w:tc>
      </w:tr>
    </w:tbl>
    <w:p w:rsidR="00A15D23" w:rsidRDefault="00A15D23">
      <w:pPr>
        <w:pStyle w:val="a3"/>
        <w:spacing w:before="8"/>
        <w:rPr>
          <w:sz w:val="23"/>
        </w:rPr>
      </w:pPr>
    </w:p>
    <w:p w:rsidR="00A15D23" w:rsidRDefault="00DD2BD3">
      <w:pPr>
        <w:pStyle w:val="a4"/>
        <w:numPr>
          <w:ilvl w:val="2"/>
          <w:numId w:val="1"/>
        </w:numPr>
        <w:tabs>
          <w:tab w:val="left" w:pos="900"/>
        </w:tabs>
        <w:rPr>
          <w:b/>
          <w:sz w:val="24"/>
        </w:rPr>
      </w:pPr>
      <w:r w:rsidRPr="001D44FC">
        <w:rPr>
          <w:b/>
          <w:sz w:val="24"/>
        </w:rPr>
        <w:t>Кадровые</w:t>
      </w:r>
      <w:r w:rsidRPr="001D44FC">
        <w:rPr>
          <w:b/>
          <w:spacing w:val="-3"/>
          <w:sz w:val="24"/>
        </w:rPr>
        <w:t xml:space="preserve"> </w:t>
      </w:r>
      <w:r w:rsidRPr="001D44FC">
        <w:rPr>
          <w:b/>
          <w:sz w:val="24"/>
        </w:rPr>
        <w:t>ресурсы</w:t>
      </w:r>
    </w:p>
    <w:tbl>
      <w:tblPr>
        <w:tblStyle w:val="a5"/>
        <w:tblW w:w="9447" w:type="dxa"/>
        <w:tblInd w:w="300" w:type="dxa"/>
        <w:tblLook w:val="04A0"/>
      </w:tblPr>
      <w:tblGrid>
        <w:gridCol w:w="2491"/>
        <w:gridCol w:w="3028"/>
        <w:gridCol w:w="1855"/>
        <w:gridCol w:w="2073"/>
      </w:tblGrid>
      <w:tr w:rsidR="001D44FC" w:rsidTr="00452F0E">
        <w:trPr>
          <w:trHeight w:val="226"/>
        </w:trPr>
        <w:tc>
          <w:tcPr>
            <w:tcW w:w="2491" w:type="dxa"/>
            <w:vMerge w:val="restart"/>
          </w:tcPr>
          <w:p w:rsidR="001D44FC" w:rsidRDefault="001D44FC" w:rsidP="001D44FC">
            <w:pPr>
              <w:pStyle w:val="TableParagraph"/>
              <w:ind w:left="-16"/>
              <w:rPr>
                <w:b/>
                <w:sz w:val="24"/>
              </w:rPr>
            </w:pPr>
            <w:r>
              <w:rPr>
                <w:b/>
                <w:sz w:val="24"/>
              </w:rPr>
              <w:t>ФИО должность</w:t>
            </w:r>
          </w:p>
        </w:tc>
        <w:tc>
          <w:tcPr>
            <w:tcW w:w="3028" w:type="dxa"/>
            <w:vMerge w:val="restart"/>
          </w:tcPr>
          <w:p w:rsidR="001D44FC" w:rsidRDefault="001D44FC" w:rsidP="001D44FC">
            <w:pPr>
              <w:pStyle w:val="TableParagraph"/>
              <w:spacing w:before="155"/>
              <w:ind w:left="195" w:right="34" w:hanging="142"/>
              <w:rPr>
                <w:b/>
                <w:sz w:val="24"/>
              </w:rPr>
            </w:pPr>
            <w:r>
              <w:rPr>
                <w:b/>
                <w:sz w:val="24"/>
              </w:rPr>
              <w:t>Курируемое учреждение</w:t>
            </w:r>
          </w:p>
        </w:tc>
        <w:tc>
          <w:tcPr>
            <w:tcW w:w="3928" w:type="dxa"/>
            <w:gridSpan w:val="2"/>
            <w:tcBorders>
              <w:bottom w:val="single" w:sz="4" w:space="0" w:color="auto"/>
            </w:tcBorders>
          </w:tcPr>
          <w:p w:rsidR="001D44FC" w:rsidRDefault="001D44FC" w:rsidP="001D44FC">
            <w:pPr>
              <w:pStyle w:val="a4"/>
              <w:numPr>
                <w:ilvl w:val="1"/>
                <w:numId w:val="1"/>
              </w:numPr>
              <w:tabs>
                <w:tab w:val="left" w:pos="900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Телефон</w:t>
            </w:r>
          </w:p>
        </w:tc>
      </w:tr>
      <w:tr w:rsidR="001D44FC" w:rsidTr="00452F0E">
        <w:trPr>
          <w:trHeight w:val="200"/>
        </w:trPr>
        <w:tc>
          <w:tcPr>
            <w:tcW w:w="2491" w:type="dxa"/>
            <w:vMerge/>
          </w:tcPr>
          <w:p w:rsidR="001D44FC" w:rsidRDefault="001D44FC" w:rsidP="001D44FC">
            <w:pPr>
              <w:pStyle w:val="TableParagraph"/>
              <w:ind w:left="-16"/>
              <w:rPr>
                <w:b/>
                <w:sz w:val="24"/>
              </w:rPr>
            </w:pPr>
          </w:p>
        </w:tc>
        <w:tc>
          <w:tcPr>
            <w:tcW w:w="3028" w:type="dxa"/>
            <w:vMerge/>
          </w:tcPr>
          <w:p w:rsidR="001D44FC" w:rsidRDefault="001D44FC" w:rsidP="001D44FC">
            <w:pPr>
              <w:pStyle w:val="TableParagraph"/>
              <w:spacing w:before="155"/>
              <w:ind w:left="195" w:right="34" w:hanging="142"/>
              <w:rPr>
                <w:b/>
                <w:sz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</w:tcBorders>
          </w:tcPr>
          <w:p w:rsidR="001D44FC" w:rsidRDefault="001D44FC" w:rsidP="001D44FC">
            <w:pPr>
              <w:pStyle w:val="TableParagraph"/>
              <w:spacing w:before="71"/>
              <w:ind w:left="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служебный</w:t>
            </w:r>
          </w:p>
        </w:tc>
        <w:tc>
          <w:tcPr>
            <w:tcW w:w="2073" w:type="dxa"/>
            <w:tcBorders>
              <w:top w:val="single" w:sz="4" w:space="0" w:color="auto"/>
            </w:tcBorders>
          </w:tcPr>
          <w:p w:rsidR="001D44FC" w:rsidRDefault="001D44FC" w:rsidP="001D44FC">
            <w:pPr>
              <w:pStyle w:val="TableParagraph"/>
              <w:spacing w:before="71"/>
              <w:ind w:left="2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мобильный</w:t>
            </w:r>
          </w:p>
        </w:tc>
      </w:tr>
      <w:tr w:rsidR="00452F0E" w:rsidTr="00283044">
        <w:tc>
          <w:tcPr>
            <w:tcW w:w="9447" w:type="dxa"/>
            <w:gridSpan w:val="4"/>
          </w:tcPr>
          <w:p w:rsidR="00452F0E" w:rsidRDefault="00452F0E" w:rsidP="00452F0E">
            <w:pPr>
              <w:pStyle w:val="a4"/>
              <w:numPr>
                <w:ilvl w:val="1"/>
                <w:numId w:val="1"/>
              </w:numPr>
              <w:tabs>
                <w:tab w:val="clear" w:pos="360"/>
                <w:tab w:val="left" w:pos="900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Административный персонал</w:t>
            </w:r>
          </w:p>
        </w:tc>
      </w:tr>
      <w:tr w:rsidR="00452F0E" w:rsidTr="00452F0E">
        <w:tc>
          <w:tcPr>
            <w:tcW w:w="2491" w:type="dxa"/>
          </w:tcPr>
          <w:p w:rsidR="00452F0E" w:rsidRDefault="00452F0E" w:rsidP="00452F0E">
            <w:pPr>
              <w:pStyle w:val="TableParagraph"/>
              <w:spacing w:before="191"/>
              <w:ind w:left="-16" w:right="-119"/>
              <w:rPr>
                <w:sz w:val="24"/>
              </w:rPr>
            </w:pPr>
            <w:r>
              <w:rPr>
                <w:sz w:val="24"/>
              </w:rPr>
              <w:t xml:space="preserve">Гарипова </w:t>
            </w:r>
            <w:proofErr w:type="spellStart"/>
            <w:r>
              <w:rPr>
                <w:sz w:val="24"/>
              </w:rPr>
              <w:t>Л.Г.,секретарь</w:t>
            </w:r>
            <w:proofErr w:type="spellEnd"/>
          </w:p>
        </w:tc>
        <w:tc>
          <w:tcPr>
            <w:tcW w:w="3028" w:type="dxa"/>
          </w:tcPr>
          <w:p w:rsidR="00452F0E" w:rsidRDefault="00452F0E" w:rsidP="005D15E6">
            <w:pPr>
              <w:pStyle w:val="TableParagraph"/>
              <w:spacing w:before="54"/>
              <w:ind w:left="74" w:right="281"/>
              <w:rPr>
                <w:sz w:val="24"/>
              </w:rPr>
            </w:pPr>
            <w:r>
              <w:rPr>
                <w:sz w:val="24"/>
              </w:rPr>
              <w:t>Связь с органами безопасности,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медслужбой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СМИ</w:t>
            </w:r>
          </w:p>
        </w:tc>
        <w:tc>
          <w:tcPr>
            <w:tcW w:w="1855" w:type="dxa"/>
          </w:tcPr>
          <w:p w:rsidR="00452F0E" w:rsidRDefault="00452F0E" w:rsidP="005D15E6">
            <w:pPr>
              <w:pStyle w:val="TableParagraph"/>
              <w:spacing w:before="191"/>
              <w:ind w:left="73"/>
              <w:rPr>
                <w:sz w:val="24"/>
              </w:rPr>
            </w:pPr>
            <w:r>
              <w:rPr>
                <w:sz w:val="24"/>
              </w:rPr>
              <w:t>5-17-78</w:t>
            </w:r>
          </w:p>
        </w:tc>
        <w:tc>
          <w:tcPr>
            <w:tcW w:w="2073" w:type="dxa"/>
          </w:tcPr>
          <w:p w:rsidR="00452F0E" w:rsidRDefault="00452F0E" w:rsidP="001D44FC">
            <w:pPr>
              <w:pStyle w:val="a4"/>
              <w:numPr>
                <w:ilvl w:val="1"/>
                <w:numId w:val="1"/>
              </w:numPr>
              <w:tabs>
                <w:tab w:val="left" w:pos="900"/>
              </w:tabs>
              <w:ind w:left="0"/>
              <w:rPr>
                <w:b/>
                <w:sz w:val="24"/>
              </w:rPr>
            </w:pPr>
          </w:p>
        </w:tc>
      </w:tr>
      <w:tr w:rsidR="00452F0E" w:rsidTr="00452F0E">
        <w:tc>
          <w:tcPr>
            <w:tcW w:w="2491" w:type="dxa"/>
          </w:tcPr>
          <w:p w:rsidR="00452F0E" w:rsidRDefault="00452F0E" w:rsidP="005D15E6">
            <w:pPr>
              <w:pStyle w:val="TableParagraph"/>
              <w:spacing w:before="51"/>
              <w:ind w:left="74" w:right="211"/>
              <w:rPr>
                <w:sz w:val="24"/>
              </w:rPr>
            </w:pPr>
            <w:r>
              <w:rPr>
                <w:sz w:val="24"/>
              </w:rPr>
              <w:t xml:space="preserve">Ломовская Т.А., завхоз школы </w:t>
            </w:r>
          </w:p>
        </w:tc>
        <w:tc>
          <w:tcPr>
            <w:tcW w:w="3028" w:type="dxa"/>
          </w:tcPr>
          <w:p w:rsidR="00452F0E" w:rsidRDefault="00452F0E" w:rsidP="00452F0E">
            <w:pPr>
              <w:pStyle w:val="TableParagraph"/>
              <w:spacing w:before="191"/>
              <w:ind w:right="74"/>
              <w:rPr>
                <w:sz w:val="24"/>
              </w:rPr>
            </w:pPr>
            <w:r>
              <w:rPr>
                <w:sz w:val="24"/>
              </w:rPr>
              <w:t>Материально-техническое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1855" w:type="dxa"/>
          </w:tcPr>
          <w:p w:rsidR="00452F0E" w:rsidRDefault="00452F0E" w:rsidP="005D15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5-17-78</w:t>
            </w:r>
          </w:p>
        </w:tc>
        <w:tc>
          <w:tcPr>
            <w:tcW w:w="2073" w:type="dxa"/>
          </w:tcPr>
          <w:p w:rsidR="00452F0E" w:rsidRDefault="00452F0E" w:rsidP="001D44FC">
            <w:pPr>
              <w:pStyle w:val="a4"/>
              <w:numPr>
                <w:ilvl w:val="1"/>
                <w:numId w:val="1"/>
              </w:numPr>
              <w:tabs>
                <w:tab w:val="left" w:pos="900"/>
              </w:tabs>
              <w:ind w:left="0"/>
              <w:rPr>
                <w:b/>
                <w:sz w:val="24"/>
              </w:rPr>
            </w:pPr>
          </w:p>
        </w:tc>
      </w:tr>
      <w:tr w:rsidR="00452F0E" w:rsidTr="000E3418">
        <w:tc>
          <w:tcPr>
            <w:tcW w:w="9447" w:type="dxa"/>
            <w:gridSpan w:val="4"/>
          </w:tcPr>
          <w:p w:rsidR="00452F0E" w:rsidRDefault="00452F0E" w:rsidP="00452F0E">
            <w:pPr>
              <w:pStyle w:val="a4"/>
              <w:numPr>
                <w:ilvl w:val="1"/>
                <w:numId w:val="1"/>
              </w:numPr>
              <w:tabs>
                <w:tab w:val="left" w:pos="900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персонал</w:t>
            </w:r>
          </w:p>
        </w:tc>
      </w:tr>
      <w:tr w:rsidR="00452F0E" w:rsidTr="00452F0E">
        <w:tc>
          <w:tcPr>
            <w:tcW w:w="2491" w:type="dxa"/>
          </w:tcPr>
          <w:p w:rsidR="00452F0E" w:rsidRDefault="00452F0E" w:rsidP="00452F0E">
            <w:pPr>
              <w:pStyle w:val="TableParagraph"/>
              <w:spacing w:before="51"/>
              <w:ind w:left="74"/>
              <w:rPr>
                <w:sz w:val="24"/>
              </w:rPr>
            </w:pPr>
            <w:r>
              <w:rPr>
                <w:sz w:val="24"/>
              </w:rPr>
              <w:t xml:space="preserve">Абдюков </w:t>
            </w:r>
            <w:proofErr w:type="spellStart"/>
            <w:r>
              <w:rPr>
                <w:sz w:val="24"/>
              </w:rPr>
              <w:t>Р.Ф.,преподаватель</w:t>
            </w:r>
            <w:proofErr w:type="spellEnd"/>
            <w:r>
              <w:rPr>
                <w:sz w:val="24"/>
              </w:rPr>
              <w:t xml:space="preserve"> ОБЖ</w:t>
            </w:r>
          </w:p>
        </w:tc>
        <w:tc>
          <w:tcPr>
            <w:tcW w:w="3028" w:type="dxa"/>
          </w:tcPr>
          <w:p w:rsidR="00452F0E" w:rsidRDefault="00452F0E" w:rsidP="005D15E6">
            <w:pPr>
              <w:pStyle w:val="TableParagraph"/>
              <w:spacing w:before="191"/>
              <w:ind w:left="74"/>
              <w:rPr>
                <w:sz w:val="24"/>
              </w:rPr>
            </w:pPr>
            <w:r>
              <w:rPr>
                <w:sz w:val="24"/>
              </w:rPr>
              <w:t>Эвакуация</w:t>
            </w:r>
          </w:p>
        </w:tc>
        <w:tc>
          <w:tcPr>
            <w:tcW w:w="1855" w:type="dxa"/>
          </w:tcPr>
          <w:p w:rsidR="00452F0E" w:rsidRDefault="00452F0E" w:rsidP="005D15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5-17-78</w:t>
            </w:r>
          </w:p>
        </w:tc>
        <w:tc>
          <w:tcPr>
            <w:tcW w:w="2073" w:type="dxa"/>
          </w:tcPr>
          <w:p w:rsidR="00452F0E" w:rsidRDefault="00452F0E" w:rsidP="001D44FC">
            <w:pPr>
              <w:pStyle w:val="a4"/>
              <w:numPr>
                <w:ilvl w:val="1"/>
                <w:numId w:val="1"/>
              </w:numPr>
              <w:tabs>
                <w:tab w:val="left" w:pos="900"/>
              </w:tabs>
              <w:ind w:left="0"/>
              <w:rPr>
                <w:b/>
                <w:sz w:val="24"/>
              </w:rPr>
            </w:pPr>
          </w:p>
        </w:tc>
      </w:tr>
      <w:tr w:rsidR="00452F0E" w:rsidTr="00452F0E">
        <w:tc>
          <w:tcPr>
            <w:tcW w:w="2491" w:type="dxa"/>
          </w:tcPr>
          <w:p w:rsidR="00452F0E" w:rsidRDefault="00452F0E" w:rsidP="005D15E6">
            <w:pPr>
              <w:pStyle w:val="TableParagraph"/>
              <w:spacing w:before="54"/>
              <w:ind w:left="74" w:right="249"/>
              <w:rPr>
                <w:sz w:val="24"/>
              </w:rPr>
            </w:pPr>
            <w:r>
              <w:rPr>
                <w:sz w:val="24"/>
              </w:rPr>
              <w:t xml:space="preserve">Натальина Т.Н., педагог психолог </w:t>
            </w:r>
          </w:p>
        </w:tc>
        <w:tc>
          <w:tcPr>
            <w:tcW w:w="3028" w:type="dxa"/>
          </w:tcPr>
          <w:p w:rsidR="00452F0E" w:rsidRDefault="00452F0E" w:rsidP="005D15E6">
            <w:pPr>
              <w:pStyle w:val="TableParagraph"/>
              <w:spacing w:before="54"/>
              <w:ind w:left="74" w:right="759"/>
              <w:rPr>
                <w:sz w:val="24"/>
              </w:rPr>
            </w:pPr>
            <w:r>
              <w:rPr>
                <w:sz w:val="24"/>
              </w:rPr>
              <w:t>Оказание психологической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1855" w:type="dxa"/>
          </w:tcPr>
          <w:p w:rsidR="00452F0E" w:rsidRDefault="00452F0E" w:rsidP="005D15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5-17-78</w:t>
            </w:r>
          </w:p>
        </w:tc>
        <w:tc>
          <w:tcPr>
            <w:tcW w:w="2073" w:type="dxa"/>
          </w:tcPr>
          <w:p w:rsidR="00452F0E" w:rsidRDefault="00452F0E" w:rsidP="001D44FC">
            <w:pPr>
              <w:pStyle w:val="a4"/>
              <w:numPr>
                <w:ilvl w:val="1"/>
                <w:numId w:val="1"/>
              </w:numPr>
              <w:tabs>
                <w:tab w:val="left" w:pos="900"/>
              </w:tabs>
              <w:ind w:left="0"/>
              <w:rPr>
                <w:b/>
                <w:sz w:val="24"/>
              </w:rPr>
            </w:pPr>
          </w:p>
        </w:tc>
      </w:tr>
      <w:tr w:rsidR="00452F0E" w:rsidTr="00E87354">
        <w:tc>
          <w:tcPr>
            <w:tcW w:w="9447" w:type="dxa"/>
            <w:gridSpan w:val="4"/>
          </w:tcPr>
          <w:p w:rsidR="00452F0E" w:rsidRDefault="00452F0E" w:rsidP="00452F0E">
            <w:pPr>
              <w:pStyle w:val="a4"/>
              <w:numPr>
                <w:ilvl w:val="1"/>
                <w:numId w:val="1"/>
              </w:numPr>
              <w:tabs>
                <w:tab w:val="left" w:pos="900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Технический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персонал</w:t>
            </w:r>
          </w:p>
        </w:tc>
      </w:tr>
      <w:tr w:rsidR="00452F0E" w:rsidTr="00452F0E">
        <w:tc>
          <w:tcPr>
            <w:tcW w:w="2491" w:type="dxa"/>
          </w:tcPr>
          <w:p w:rsidR="00452F0E" w:rsidRDefault="00452F0E" w:rsidP="005D15E6">
            <w:pPr>
              <w:pStyle w:val="TableParagraph"/>
              <w:spacing w:before="54"/>
              <w:ind w:left="74"/>
              <w:rPr>
                <w:sz w:val="24"/>
              </w:rPr>
            </w:pPr>
            <w:r>
              <w:rPr>
                <w:sz w:val="24"/>
              </w:rPr>
              <w:t xml:space="preserve">Дежурный вахтер </w:t>
            </w:r>
          </w:p>
        </w:tc>
        <w:tc>
          <w:tcPr>
            <w:tcW w:w="3028" w:type="dxa"/>
          </w:tcPr>
          <w:p w:rsidR="00452F0E" w:rsidRDefault="00452F0E" w:rsidP="005D15E6">
            <w:pPr>
              <w:pStyle w:val="TableParagraph"/>
              <w:spacing w:before="54"/>
              <w:ind w:left="74"/>
              <w:rPr>
                <w:sz w:val="24"/>
              </w:rPr>
            </w:pPr>
          </w:p>
        </w:tc>
        <w:tc>
          <w:tcPr>
            <w:tcW w:w="1855" w:type="dxa"/>
          </w:tcPr>
          <w:p w:rsidR="00452F0E" w:rsidRDefault="00452F0E" w:rsidP="005D15E6">
            <w:pPr>
              <w:pStyle w:val="TableParagraph"/>
              <w:spacing w:before="54"/>
              <w:ind w:left="73"/>
              <w:rPr>
                <w:sz w:val="24"/>
              </w:rPr>
            </w:pPr>
            <w:r>
              <w:rPr>
                <w:sz w:val="24"/>
              </w:rPr>
              <w:t>5-17-78</w:t>
            </w:r>
          </w:p>
        </w:tc>
        <w:tc>
          <w:tcPr>
            <w:tcW w:w="2073" w:type="dxa"/>
          </w:tcPr>
          <w:p w:rsidR="00452F0E" w:rsidRDefault="00452F0E" w:rsidP="001D44FC">
            <w:pPr>
              <w:pStyle w:val="a4"/>
              <w:numPr>
                <w:ilvl w:val="1"/>
                <w:numId w:val="1"/>
              </w:numPr>
              <w:tabs>
                <w:tab w:val="left" w:pos="900"/>
              </w:tabs>
              <w:ind w:left="0"/>
              <w:rPr>
                <w:b/>
                <w:sz w:val="24"/>
              </w:rPr>
            </w:pPr>
          </w:p>
        </w:tc>
      </w:tr>
    </w:tbl>
    <w:p w:rsidR="001D44FC" w:rsidRPr="001D44FC" w:rsidRDefault="001D44FC" w:rsidP="001D44FC">
      <w:pPr>
        <w:pStyle w:val="a4"/>
        <w:numPr>
          <w:ilvl w:val="1"/>
          <w:numId w:val="1"/>
        </w:numPr>
        <w:tabs>
          <w:tab w:val="left" w:pos="900"/>
        </w:tabs>
        <w:rPr>
          <w:b/>
          <w:sz w:val="24"/>
        </w:rPr>
      </w:pPr>
    </w:p>
    <w:p w:rsidR="00A15D23" w:rsidRDefault="00A15D23">
      <w:pPr>
        <w:pStyle w:val="a3"/>
        <w:spacing w:before="10"/>
      </w:pPr>
    </w:p>
    <w:p w:rsidR="00A15D23" w:rsidRDefault="00A15D23">
      <w:pPr>
        <w:rPr>
          <w:sz w:val="24"/>
        </w:rPr>
        <w:sectPr w:rsidR="00A15D23" w:rsidSect="001D44FC">
          <w:pgSz w:w="11910" w:h="16840"/>
          <w:pgMar w:top="568" w:right="400" w:bottom="280" w:left="1140" w:header="720" w:footer="720" w:gutter="0"/>
          <w:cols w:space="720"/>
        </w:sectPr>
      </w:pPr>
    </w:p>
    <w:p w:rsidR="00A15D23" w:rsidRDefault="00A15D23">
      <w:pPr>
        <w:pStyle w:val="a3"/>
        <w:spacing w:before="3"/>
        <w:rPr>
          <w:sz w:val="16"/>
        </w:rPr>
      </w:pPr>
    </w:p>
    <w:p w:rsidR="00A15D23" w:rsidRDefault="00A15D23">
      <w:pPr>
        <w:rPr>
          <w:sz w:val="29"/>
        </w:rPr>
        <w:sectPr w:rsidR="00A15D23">
          <w:pgSz w:w="11910" w:h="16840"/>
          <w:pgMar w:top="1340" w:right="400" w:bottom="280" w:left="1140" w:header="720" w:footer="720" w:gutter="0"/>
          <w:cols w:space="720"/>
        </w:sectPr>
      </w:pPr>
    </w:p>
    <w:p w:rsidR="00DD2BD3" w:rsidRDefault="00DD2BD3" w:rsidP="00452F0E">
      <w:pPr>
        <w:pStyle w:val="a3"/>
        <w:spacing w:before="73"/>
        <w:ind w:right="1038"/>
        <w:jc w:val="right"/>
      </w:pPr>
    </w:p>
    <w:sectPr w:rsidR="00DD2BD3" w:rsidSect="00A15D23">
      <w:pgSz w:w="11910" w:h="16840"/>
      <w:pgMar w:top="1340" w:right="400" w:bottom="280" w:left="11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44BED"/>
    <w:multiLevelType w:val="hybridMultilevel"/>
    <w:tmpl w:val="2E90AAF6"/>
    <w:lvl w:ilvl="0" w:tplc="2F123178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48787DCA">
      <w:numFmt w:val="bullet"/>
      <w:lvlText w:val="•"/>
      <w:lvlJc w:val="left"/>
      <w:pPr>
        <w:ind w:left="1248" w:hanging="300"/>
      </w:pPr>
      <w:rPr>
        <w:rFonts w:hint="default"/>
        <w:lang w:val="ru-RU" w:eastAsia="en-US" w:bidi="ar-SA"/>
      </w:rPr>
    </w:lvl>
    <w:lvl w:ilvl="2" w:tplc="2F726E1A">
      <w:numFmt w:val="bullet"/>
      <w:lvlText w:val="•"/>
      <w:lvlJc w:val="left"/>
      <w:pPr>
        <w:ind w:left="1636" w:hanging="300"/>
      </w:pPr>
      <w:rPr>
        <w:rFonts w:hint="default"/>
        <w:lang w:val="ru-RU" w:eastAsia="en-US" w:bidi="ar-SA"/>
      </w:rPr>
    </w:lvl>
    <w:lvl w:ilvl="3" w:tplc="51C449D8">
      <w:numFmt w:val="bullet"/>
      <w:lvlText w:val="•"/>
      <w:lvlJc w:val="left"/>
      <w:pPr>
        <w:ind w:left="2025" w:hanging="300"/>
      </w:pPr>
      <w:rPr>
        <w:rFonts w:hint="default"/>
        <w:lang w:val="ru-RU" w:eastAsia="en-US" w:bidi="ar-SA"/>
      </w:rPr>
    </w:lvl>
    <w:lvl w:ilvl="4" w:tplc="4574D450">
      <w:numFmt w:val="bullet"/>
      <w:lvlText w:val="•"/>
      <w:lvlJc w:val="left"/>
      <w:pPr>
        <w:ind w:left="2413" w:hanging="300"/>
      </w:pPr>
      <w:rPr>
        <w:rFonts w:hint="default"/>
        <w:lang w:val="ru-RU" w:eastAsia="en-US" w:bidi="ar-SA"/>
      </w:rPr>
    </w:lvl>
    <w:lvl w:ilvl="5" w:tplc="BBBEDECE">
      <w:numFmt w:val="bullet"/>
      <w:lvlText w:val="•"/>
      <w:lvlJc w:val="left"/>
      <w:pPr>
        <w:ind w:left="2802" w:hanging="300"/>
      </w:pPr>
      <w:rPr>
        <w:rFonts w:hint="default"/>
        <w:lang w:val="ru-RU" w:eastAsia="en-US" w:bidi="ar-SA"/>
      </w:rPr>
    </w:lvl>
    <w:lvl w:ilvl="6" w:tplc="4284187C">
      <w:numFmt w:val="bullet"/>
      <w:lvlText w:val="•"/>
      <w:lvlJc w:val="left"/>
      <w:pPr>
        <w:ind w:left="3190" w:hanging="300"/>
      </w:pPr>
      <w:rPr>
        <w:rFonts w:hint="default"/>
        <w:lang w:val="ru-RU" w:eastAsia="en-US" w:bidi="ar-SA"/>
      </w:rPr>
    </w:lvl>
    <w:lvl w:ilvl="7" w:tplc="A6800F80">
      <w:numFmt w:val="bullet"/>
      <w:lvlText w:val="•"/>
      <w:lvlJc w:val="left"/>
      <w:pPr>
        <w:ind w:left="3578" w:hanging="300"/>
      </w:pPr>
      <w:rPr>
        <w:rFonts w:hint="default"/>
        <w:lang w:val="ru-RU" w:eastAsia="en-US" w:bidi="ar-SA"/>
      </w:rPr>
    </w:lvl>
    <w:lvl w:ilvl="8" w:tplc="25CA295E">
      <w:numFmt w:val="bullet"/>
      <w:lvlText w:val="•"/>
      <w:lvlJc w:val="left"/>
      <w:pPr>
        <w:ind w:left="3967" w:hanging="300"/>
      </w:pPr>
      <w:rPr>
        <w:rFonts w:hint="default"/>
        <w:lang w:val="ru-RU" w:eastAsia="en-US" w:bidi="ar-SA"/>
      </w:rPr>
    </w:lvl>
  </w:abstractNum>
  <w:abstractNum w:abstractNumId="1">
    <w:nsid w:val="03A46978"/>
    <w:multiLevelType w:val="hybridMultilevel"/>
    <w:tmpl w:val="B7909E64"/>
    <w:lvl w:ilvl="0" w:tplc="096A80F0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EE66775C">
      <w:numFmt w:val="bullet"/>
      <w:lvlText w:val="•"/>
      <w:lvlJc w:val="left"/>
      <w:pPr>
        <w:ind w:left="1248" w:hanging="300"/>
      </w:pPr>
      <w:rPr>
        <w:rFonts w:hint="default"/>
        <w:lang w:val="ru-RU" w:eastAsia="en-US" w:bidi="ar-SA"/>
      </w:rPr>
    </w:lvl>
    <w:lvl w:ilvl="2" w:tplc="A326711C">
      <w:numFmt w:val="bullet"/>
      <w:lvlText w:val="•"/>
      <w:lvlJc w:val="left"/>
      <w:pPr>
        <w:ind w:left="1636" w:hanging="300"/>
      </w:pPr>
      <w:rPr>
        <w:rFonts w:hint="default"/>
        <w:lang w:val="ru-RU" w:eastAsia="en-US" w:bidi="ar-SA"/>
      </w:rPr>
    </w:lvl>
    <w:lvl w:ilvl="3" w:tplc="C0C85796">
      <w:numFmt w:val="bullet"/>
      <w:lvlText w:val="•"/>
      <w:lvlJc w:val="left"/>
      <w:pPr>
        <w:ind w:left="2025" w:hanging="300"/>
      </w:pPr>
      <w:rPr>
        <w:rFonts w:hint="default"/>
        <w:lang w:val="ru-RU" w:eastAsia="en-US" w:bidi="ar-SA"/>
      </w:rPr>
    </w:lvl>
    <w:lvl w:ilvl="4" w:tplc="9910AAE2">
      <w:numFmt w:val="bullet"/>
      <w:lvlText w:val="•"/>
      <w:lvlJc w:val="left"/>
      <w:pPr>
        <w:ind w:left="2413" w:hanging="300"/>
      </w:pPr>
      <w:rPr>
        <w:rFonts w:hint="default"/>
        <w:lang w:val="ru-RU" w:eastAsia="en-US" w:bidi="ar-SA"/>
      </w:rPr>
    </w:lvl>
    <w:lvl w:ilvl="5" w:tplc="2E64FCC4">
      <w:numFmt w:val="bullet"/>
      <w:lvlText w:val="•"/>
      <w:lvlJc w:val="left"/>
      <w:pPr>
        <w:ind w:left="2802" w:hanging="300"/>
      </w:pPr>
      <w:rPr>
        <w:rFonts w:hint="default"/>
        <w:lang w:val="ru-RU" w:eastAsia="en-US" w:bidi="ar-SA"/>
      </w:rPr>
    </w:lvl>
    <w:lvl w:ilvl="6" w:tplc="773EE4F4">
      <w:numFmt w:val="bullet"/>
      <w:lvlText w:val="•"/>
      <w:lvlJc w:val="left"/>
      <w:pPr>
        <w:ind w:left="3190" w:hanging="300"/>
      </w:pPr>
      <w:rPr>
        <w:rFonts w:hint="default"/>
        <w:lang w:val="ru-RU" w:eastAsia="en-US" w:bidi="ar-SA"/>
      </w:rPr>
    </w:lvl>
    <w:lvl w:ilvl="7" w:tplc="0CA8FB5A">
      <w:numFmt w:val="bullet"/>
      <w:lvlText w:val="•"/>
      <w:lvlJc w:val="left"/>
      <w:pPr>
        <w:ind w:left="3578" w:hanging="300"/>
      </w:pPr>
      <w:rPr>
        <w:rFonts w:hint="default"/>
        <w:lang w:val="ru-RU" w:eastAsia="en-US" w:bidi="ar-SA"/>
      </w:rPr>
    </w:lvl>
    <w:lvl w:ilvl="8" w:tplc="4CD88F24">
      <w:numFmt w:val="bullet"/>
      <w:lvlText w:val="•"/>
      <w:lvlJc w:val="left"/>
      <w:pPr>
        <w:ind w:left="3967" w:hanging="300"/>
      </w:pPr>
      <w:rPr>
        <w:rFonts w:hint="default"/>
        <w:lang w:val="ru-RU" w:eastAsia="en-US" w:bidi="ar-SA"/>
      </w:rPr>
    </w:lvl>
  </w:abstractNum>
  <w:abstractNum w:abstractNumId="2">
    <w:nsid w:val="0C59605D"/>
    <w:multiLevelType w:val="hybridMultilevel"/>
    <w:tmpl w:val="48F40E10"/>
    <w:lvl w:ilvl="0" w:tplc="EB2A5802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D714BD44">
      <w:numFmt w:val="bullet"/>
      <w:lvlText w:val="•"/>
      <w:lvlJc w:val="left"/>
      <w:pPr>
        <w:ind w:left="1247" w:hanging="300"/>
      </w:pPr>
      <w:rPr>
        <w:rFonts w:hint="default"/>
        <w:lang w:val="ru-RU" w:eastAsia="en-US" w:bidi="ar-SA"/>
      </w:rPr>
    </w:lvl>
    <w:lvl w:ilvl="2" w:tplc="8B582342">
      <w:numFmt w:val="bullet"/>
      <w:lvlText w:val="•"/>
      <w:lvlJc w:val="left"/>
      <w:pPr>
        <w:ind w:left="1635" w:hanging="300"/>
      </w:pPr>
      <w:rPr>
        <w:rFonts w:hint="default"/>
        <w:lang w:val="ru-RU" w:eastAsia="en-US" w:bidi="ar-SA"/>
      </w:rPr>
    </w:lvl>
    <w:lvl w:ilvl="3" w:tplc="FB42D83E">
      <w:numFmt w:val="bullet"/>
      <w:lvlText w:val="•"/>
      <w:lvlJc w:val="left"/>
      <w:pPr>
        <w:ind w:left="2023" w:hanging="300"/>
      </w:pPr>
      <w:rPr>
        <w:rFonts w:hint="default"/>
        <w:lang w:val="ru-RU" w:eastAsia="en-US" w:bidi="ar-SA"/>
      </w:rPr>
    </w:lvl>
    <w:lvl w:ilvl="4" w:tplc="44D88E4E">
      <w:numFmt w:val="bullet"/>
      <w:lvlText w:val="•"/>
      <w:lvlJc w:val="left"/>
      <w:pPr>
        <w:ind w:left="2410" w:hanging="300"/>
      </w:pPr>
      <w:rPr>
        <w:rFonts w:hint="default"/>
        <w:lang w:val="ru-RU" w:eastAsia="en-US" w:bidi="ar-SA"/>
      </w:rPr>
    </w:lvl>
    <w:lvl w:ilvl="5" w:tplc="DB1A30BA">
      <w:numFmt w:val="bullet"/>
      <w:lvlText w:val="•"/>
      <w:lvlJc w:val="left"/>
      <w:pPr>
        <w:ind w:left="2798" w:hanging="300"/>
      </w:pPr>
      <w:rPr>
        <w:rFonts w:hint="default"/>
        <w:lang w:val="ru-RU" w:eastAsia="en-US" w:bidi="ar-SA"/>
      </w:rPr>
    </w:lvl>
    <w:lvl w:ilvl="6" w:tplc="C5A863B0">
      <w:numFmt w:val="bullet"/>
      <w:lvlText w:val="•"/>
      <w:lvlJc w:val="left"/>
      <w:pPr>
        <w:ind w:left="3186" w:hanging="300"/>
      </w:pPr>
      <w:rPr>
        <w:rFonts w:hint="default"/>
        <w:lang w:val="ru-RU" w:eastAsia="en-US" w:bidi="ar-SA"/>
      </w:rPr>
    </w:lvl>
    <w:lvl w:ilvl="7" w:tplc="D60C0250">
      <w:numFmt w:val="bullet"/>
      <w:lvlText w:val="•"/>
      <w:lvlJc w:val="left"/>
      <w:pPr>
        <w:ind w:left="3573" w:hanging="300"/>
      </w:pPr>
      <w:rPr>
        <w:rFonts w:hint="default"/>
        <w:lang w:val="ru-RU" w:eastAsia="en-US" w:bidi="ar-SA"/>
      </w:rPr>
    </w:lvl>
    <w:lvl w:ilvl="8" w:tplc="FCE6D0C6">
      <w:numFmt w:val="bullet"/>
      <w:lvlText w:val="•"/>
      <w:lvlJc w:val="left"/>
      <w:pPr>
        <w:ind w:left="3961" w:hanging="300"/>
      </w:pPr>
      <w:rPr>
        <w:rFonts w:hint="default"/>
        <w:lang w:val="ru-RU" w:eastAsia="en-US" w:bidi="ar-SA"/>
      </w:rPr>
    </w:lvl>
  </w:abstractNum>
  <w:abstractNum w:abstractNumId="3">
    <w:nsid w:val="12207F23"/>
    <w:multiLevelType w:val="hybridMultilevel"/>
    <w:tmpl w:val="8312E8DE"/>
    <w:lvl w:ilvl="0" w:tplc="42B210D6">
      <w:start w:val="3"/>
      <w:numFmt w:val="decimal"/>
      <w:lvlText w:val="%1"/>
      <w:lvlJc w:val="left"/>
      <w:pPr>
        <w:ind w:left="720" w:hanging="420"/>
      </w:pPr>
      <w:rPr>
        <w:rFonts w:hint="default"/>
        <w:lang w:val="ru-RU" w:eastAsia="en-US" w:bidi="ar-SA"/>
      </w:rPr>
    </w:lvl>
    <w:lvl w:ilvl="1" w:tplc="30208956">
      <w:numFmt w:val="none"/>
      <w:lvlText w:val=""/>
      <w:lvlJc w:val="left"/>
      <w:pPr>
        <w:tabs>
          <w:tab w:val="num" w:pos="360"/>
        </w:tabs>
      </w:pPr>
    </w:lvl>
    <w:lvl w:ilvl="2" w:tplc="43163074">
      <w:numFmt w:val="none"/>
      <w:lvlText w:val=""/>
      <w:lvlJc w:val="left"/>
      <w:pPr>
        <w:tabs>
          <w:tab w:val="num" w:pos="360"/>
        </w:tabs>
      </w:pPr>
    </w:lvl>
    <w:lvl w:ilvl="3" w:tplc="2042DFE4">
      <w:numFmt w:val="bullet"/>
      <w:lvlText w:val="•"/>
      <w:lvlJc w:val="left"/>
      <w:pPr>
        <w:ind w:left="3003" w:hanging="600"/>
      </w:pPr>
      <w:rPr>
        <w:rFonts w:hint="default"/>
        <w:lang w:val="ru-RU" w:eastAsia="en-US" w:bidi="ar-SA"/>
      </w:rPr>
    </w:lvl>
    <w:lvl w:ilvl="4" w:tplc="BE44BA8A">
      <w:numFmt w:val="bullet"/>
      <w:lvlText w:val="•"/>
      <w:lvlJc w:val="left"/>
      <w:pPr>
        <w:ind w:left="4055" w:hanging="600"/>
      </w:pPr>
      <w:rPr>
        <w:rFonts w:hint="default"/>
        <w:lang w:val="ru-RU" w:eastAsia="en-US" w:bidi="ar-SA"/>
      </w:rPr>
    </w:lvl>
    <w:lvl w:ilvl="5" w:tplc="C73009DE">
      <w:numFmt w:val="bullet"/>
      <w:lvlText w:val="•"/>
      <w:lvlJc w:val="left"/>
      <w:pPr>
        <w:ind w:left="5107" w:hanging="600"/>
      </w:pPr>
      <w:rPr>
        <w:rFonts w:hint="default"/>
        <w:lang w:val="ru-RU" w:eastAsia="en-US" w:bidi="ar-SA"/>
      </w:rPr>
    </w:lvl>
    <w:lvl w:ilvl="6" w:tplc="E6DC2052">
      <w:numFmt w:val="bullet"/>
      <w:lvlText w:val="•"/>
      <w:lvlJc w:val="left"/>
      <w:pPr>
        <w:ind w:left="6159" w:hanging="600"/>
      </w:pPr>
      <w:rPr>
        <w:rFonts w:hint="default"/>
        <w:lang w:val="ru-RU" w:eastAsia="en-US" w:bidi="ar-SA"/>
      </w:rPr>
    </w:lvl>
    <w:lvl w:ilvl="7" w:tplc="3E803EBC">
      <w:numFmt w:val="bullet"/>
      <w:lvlText w:val="•"/>
      <w:lvlJc w:val="left"/>
      <w:pPr>
        <w:ind w:left="7210" w:hanging="600"/>
      </w:pPr>
      <w:rPr>
        <w:rFonts w:hint="default"/>
        <w:lang w:val="ru-RU" w:eastAsia="en-US" w:bidi="ar-SA"/>
      </w:rPr>
    </w:lvl>
    <w:lvl w:ilvl="8" w:tplc="FD264616">
      <w:numFmt w:val="bullet"/>
      <w:lvlText w:val="•"/>
      <w:lvlJc w:val="left"/>
      <w:pPr>
        <w:ind w:left="8262" w:hanging="600"/>
      </w:pPr>
      <w:rPr>
        <w:rFonts w:hint="default"/>
        <w:lang w:val="ru-RU" w:eastAsia="en-US" w:bidi="ar-SA"/>
      </w:rPr>
    </w:lvl>
  </w:abstractNum>
  <w:abstractNum w:abstractNumId="4">
    <w:nsid w:val="179F63C0"/>
    <w:multiLevelType w:val="hybridMultilevel"/>
    <w:tmpl w:val="1B8E826C"/>
    <w:lvl w:ilvl="0" w:tplc="E098D9E6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FB34BA7C">
      <w:numFmt w:val="bullet"/>
      <w:lvlText w:val="•"/>
      <w:lvlJc w:val="left"/>
      <w:pPr>
        <w:ind w:left="1242" w:hanging="300"/>
      </w:pPr>
      <w:rPr>
        <w:rFonts w:hint="default"/>
        <w:lang w:val="ru-RU" w:eastAsia="en-US" w:bidi="ar-SA"/>
      </w:rPr>
    </w:lvl>
    <w:lvl w:ilvl="2" w:tplc="A16AFDD2">
      <w:numFmt w:val="bullet"/>
      <w:lvlText w:val="•"/>
      <w:lvlJc w:val="left"/>
      <w:pPr>
        <w:ind w:left="1625" w:hanging="300"/>
      </w:pPr>
      <w:rPr>
        <w:rFonts w:hint="default"/>
        <w:lang w:val="ru-RU" w:eastAsia="en-US" w:bidi="ar-SA"/>
      </w:rPr>
    </w:lvl>
    <w:lvl w:ilvl="3" w:tplc="E5C073B4">
      <w:numFmt w:val="bullet"/>
      <w:lvlText w:val="•"/>
      <w:lvlJc w:val="left"/>
      <w:pPr>
        <w:ind w:left="2008" w:hanging="300"/>
      </w:pPr>
      <w:rPr>
        <w:rFonts w:hint="default"/>
        <w:lang w:val="ru-RU" w:eastAsia="en-US" w:bidi="ar-SA"/>
      </w:rPr>
    </w:lvl>
    <w:lvl w:ilvl="4" w:tplc="1FA2DD92">
      <w:numFmt w:val="bullet"/>
      <w:lvlText w:val="•"/>
      <w:lvlJc w:val="left"/>
      <w:pPr>
        <w:ind w:left="2390" w:hanging="300"/>
      </w:pPr>
      <w:rPr>
        <w:rFonts w:hint="default"/>
        <w:lang w:val="ru-RU" w:eastAsia="en-US" w:bidi="ar-SA"/>
      </w:rPr>
    </w:lvl>
    <w:lvl w:ilvl="5" w:tplc="B4EC5E0C">
      <w:numFmt w:val="bullet"/>
      <w:lvlText w:val="•"/>
      <w:lvlJc w:val="left"/>
      <w:pPr>
        <w:ind w:left="2773" w:hanging="300"/>
      </w:pPr>
      <w:rPr>
        <w:rFonts w:hint="default"/>
        <w:lang w:val="ru-RU" w:eastAsia="en-US" w:bidi="ar-SA"/>
      </w:rPr>
    </w:lvl>
    <w:lvl w:ilvl="6" w:tplc="66CE4A58">
      <w:numFmt w:val="bullet"/>
      <w:lvlText w:val="•"/>
      <w:lvlJc w:val="left"/>
      <w:pPr>
        <w:ind w:left="3156" w:hanging="300"/>
      </w:pPr>
      <w:rPr>
        <w:rFonts w:hint="default"/>
        <w:lang w:val="ru-RU" w:eastAsia="en-US" w:bidi="ar-SA"/>
      </w:rPr>
    </w:lvl>
    <w:lvl w:ilvl="7" w:tplc="676C2F3E">
      <w:numFmt w:val="bullet"/>
      <w:lvlText w:val="•"/>
      <w:lvlJc w:val="left"/>
      <w:pPr>
        <w:ind w:left="3538" w:hanging="300"/>
      </w:pPr>
      <w:rPr>
        <w:rFonts w:hint="default"/>
        <w:lang w:val="ru-RU" w:eastAsia="en-US" w:bidi="ar-SA"/>
      </w:rPr>
    </w:lvl>
    <w:lvl w:ilvl="8" w:tplc="DB3E8B2E">
      <w:numFmt w:val="bullet"/>
      <w:lvlText w:val="•"/>
      <w:lvlJc w:val="left"/>
      <w:pPr>
        <w:ind w:left="3921" w:hanging="300"/>
      </w:pPr>
      <w:rPr>
        <w:rFonts w:hint="default"/>
        <w:lang w:val="ru-RU" w:eastAsia="en-US" w:bidi="ar-SA"/>
      </w:rPr>
    </w:lvl>
  </w:abstractNum>
  <w:abstractNum w:abstractNumId="5">
    <w:nsid w:val="1B7E614B"/>
    <w:multiLevelType w:val="hybridMultilevel"/>
    <w:tmpl w:val="99BA0DD4"/>
    <w:lvl w:ilvl="0" w:tplc="FED26F1E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2F1CBA66">
      <w:numFmt w:val="bullet"/>
      <w:lvlText w:val="•"/>
      <w:lvlJc w:val="left"/>
      <w:pPr>
        <w:ind w:left="1247" w:hanging="300"/>
      </w:pPr>
      <w:rPr>
        <w:rFonts w:hint="default"/>
        <w:lang w:val="ru-RU" w:eastAsia="en-US" w:bidi="ar-SA"/>
      </w:rPr>
    </w:lvl>
    <w:lvl w:ilvl="2" w:tplc="66540340">
      <w:numFmt w:val="bullet"/>
      <w:lvlText w:val="•"/>
      <w:lvlJc w:val="left"/>
      <w:pPr>
        <w:ind w:left="1635" w:hanging="300"/>
      </w:pPr>
      <w:rPr>
        <w:rFonts w:hint="default"/>
        <w:lang w:val="ru-RU" w:eastAsia="en-US" w:bidi="ar-SA"/>
      </w:rPr>
    </w:lvl>
    <w:lvl w:ilvl="3" w:tplc="293A0888">
      <w:numFmt w:val="bullet"/>
      <w:lvlText w:val="•"/>
      <w:lvlJc w:val="left"/>
      <w:pPr>
        <w:ind w:left="2023" w:hanging="300"/>
      </w:pPr>
      <w:rPr>
        <w:rFonts w:hint="default"/>
        <w:lang w:val="ru-RU" w:eastAsia="en-US" w:bidi="ar-SA"/>
      </w:rPr>
    </w:lvl>
    <w:lvl w:ilvl="4" w:tplc="AFDC0678">
      <w:numFmt w:val="bullet"/>
      <w:lvlText w:val="•"/>
      <w:lvlJc w:val="left"/>
      <w:pPr>
        <w:ind w:left="2410" w:hanging="300"/>
      </w:pPr>
      <w:rPr>
        <w:rFonts w:hint="default"/>
        <w:lang w:val="ru-RU" w:eastAsia="en-US" w:bidi="ar-SA"/>
      </w:rPr>
    </w:lvl>
    <w:lvl w:ilvl="5" w:tplc="93B643B4">
      <w:numFmt w:val="bullet"/>
      <w:lvlText w:val="•"/>
      <w:lvlJc w:val="left"/>
      <w:pPr>
        <w:ind w:left="2798" w:hanging="300"/>
      </w:pPr>
      <w:rPr>
        <w:rFonts w:hint="default"/>
        <w:lang w:val="ru-RU" w:eastAsia="en-US" w:bidi="ar-SA"/>
      </w:rPr>
    </w:lvl>
    <w:lvl w:ilvl="6" w:tplc="A47464BE">
      <w:numFmt w:val="bullet"/>
      <w:lvlText w:val="•"/>
      <w:lvlJc w:val="left"/>
      <w:pPr>
        <w:ind w:left="3186" w:hanging="300"/>
      </w:pPr>
      <w:rPr>
        <w:rFonts w:hint="default"/>
        <w:lang w:val="ru-RU" w:eastAsia="en-US" w:bidi="ar-SA"/>
      </w:rPr>
    </w:lvl>
    <w:lvl w:ilvl="7" w:tplc="5B541D40">
      <w:numFmt w:val="bullet"/>
      <w:lvlText w:val="•"/>
      <w:lvlJc w:val="left"/>
      <w:pPr>
        <w:ind w:left="3573" w:hanging="300"/>
      </w:pPr>
      <w:rPr>
        <w:rFonts w:hint="default"/>
        <w:lang w:val="ru-RU" w:eastAsia="en-US" w:bidi="ar-SA"/>
      </w:rPr>
    </w:lvl>
    <w:lvl w:ilvl="8" w:tplc="74FA2DEA">
      <w:numFmt w:val="bullet"/>
      <w:lvlText w:val="•"/>
      <w:lvlJc w:val="left"/>
      <w:pPr>
        <w:ind w:left="3961" w:hanging="300"/>
      </w:pPr>
      <w:rPr>
        <w:rFonts w:hint="default"/>
        <w:lang w:val="ru-RU" w:eastAsia="en-US" w:bidi="ar-SA"/>
      </w:rPr>
    </w:lvl>
  </w:abstractNum>
  <w:abstractNum w:abstractNumId="6">
    <w:nsid w:val="1E055497"/>
    <w:multiLevelType w:val="hybridMultilevel"/>
    <w:tmpl w:val="152A6B40"/>
    <w:lvl w:ilvl="0" w:tplc="DC52C1FE">
      <w:start w:val="2"/>
      <w:numFmt w:val="decimal"/>
      <w:lvlText w:val="%1"/>
      <w:lvlJc w:val="left"/>
      <w:pPr>
        <w:ind w:left="720" w:hanging="420"/>
      </w:pPr>
      <w:rPr>
        <w:rFonts w:hint="default"/>
        <w:lang w:val="ru-RU" w:eastAsia="en-US" w:bidi="ar-SA"/>
      </w:rPr>
    </w:lvl>
    <w:lvl w:ilvl="1" w:tplc="C83ADDC8">
      <w:numFmt w:val="none"/>
      <w:lvlText w:val=""/>
      <w:lvlJc w:val="left"/>
      <w:pPr>
        <w:tabs>
          <w:tab w:val="num" w:pos="360"/>
        </w:tabs>
      </w:pPr>
    </w:lvl>
    <w:lvl w:ilvl="2" w:tplc="C23C2874">
      <w:numFmt w:val="bullet"/>
      <w:lvlText w:val="•"/>
      <w:lvlJc w:val="left"/>
      <w:pPr>
        <w:ind w:left="2649" w:hanging="420"/>
      </w:pPr>
      <w:rPr>
        <w:rFonts w:hint="default"/>
        <w:lang w:val="ru-RU" w:eastAsia="en-US" w:bidi="ar-SA"/>
      </w:rPr>
    </w:lvl>
    <w:lvl w:ilvl="3" w:tplc="55645E82">
      <w:numFmt w:val="bullet"/>
      <w:lvlText w:val="•"/>
      <w:lvlJc w:val="left"/>
      <w:pPr>
        <w:ind w:left="3613" w:hanging="420"/>
      </w:pPr>
      <w:rPr>
        <w:rFonts w:hint="default"/>
        <w:lang w:val="ru-RU" w:eastAsia="en-US" w:bidi="ar-SA"/>
      </w:rPr>
    </w:lvl>
    <w:lvl w:ilvl="4" w:tplc="18C0CCDE">
      <w:numFmt w:val="bullet"/>
      <w:lvlText w:val="•"/>
      <w:lvlJc w:val="left"/>
      <w:pPr>
        <w:ind w:left="4578" w:hanging="420"/>
      </w:pPr>
      <w:rPr>
        <w:rFonts w:hint="default"/>
        <w:lang w:val="ru-RU" w:eastAsia="en-US" w:bidi="ar-SA"/>
      </w:rPr>
    </w:lvl>
    <w:lvl w:ilvl="5" w:tplc="F20EB970">
      <w:numFmt w:val="bullet"/>
      <w:lvlText w:val="•"/>
      <w:lvlJc w:val="left"/>
      <w:pPr>
        <w:ind w:left="5543" w:hanging="420"/>
      </w:pPr>
      <w:rPr>
        <w:rFonts w:hint="default"/>
        <w:lang w:val="ru-RU" w:eastAsia="en-US" w:bidi="ar-SA"/>
      </w:rPr>
    </w:lvl>
    <w:lvl w:ilvl="6" w:tplc="9ED83550">
      <w:numFmt w:val="bullet"/>
      <w:lvlText w:val="•"/>
      <w:lvlJc w:val="left"/>
      <w:pPr>
        <w:ind w:left="6507" w:hanging="420"/>
      </w:pPr>
      <w:rPr>
        <w:rFonts w:hint="default"/>
        <w:lang w:val="ru-RU" w:eastAsia="en-US" w:bidi="ar-SA"/>
      </w:rPr>
    </w:lvl>
    <w:lvl w:ilvl="7" w:tplc="BF28D464">
      <w:numFmt w:val="bullet"/>
      <w:lvlText w:val="•"/>
      <w:lvlJc w:val="left"/>
      <w:pPr>
        <w:ind w:left="7472" w:hanging="420"/>
      </w:pPr>
      <w:rPr>
        <w:rFonts w:hint="default"/>
        <w:lang w:val="ru-RU" w:eastAsia="en-US" w:bidi="ar-SA"/>
      </w:rPr>
    </w:lvl>
    <w:lvl w:ilvl="8" w:tplc="8FF4FF6C">
      <w:numFmt w:val="bullet"/>
      <w:lvlText w:val="•"/>
      <w:lvlJc w:val="left"/>
      <w:pPr>
        <w:ind w:left="8437" w:hanging="420"/>
      </w:pPr>
      <w:rPr>
        <w:rFonts w:hint="default"/>
        <w:lang w:val="ru-RU" w:eastAsia="en-US" w:bidi="ar-SA"/>
      </w:rPr>
    </w:lvl>
  </w:abstractNum>
  <w:abstractNum w:abstractNumId="7">
    <w:nsid w:val="1E5F6B9D"/>
    <w:multiLevelType w:val="hybridMultilevel"/>
    <w:tmpl w:val="FEFCC3E2"/>
    <w:lvl w:ilvl="0" w:tplc="04190001">
      <w:start w:val="1"/>
      <w:numFmt w:val="bullet"/>
      <w:lvlText w:val=""/>
      <w:lvlJc w:val="left"/>
      <w:pPr>
        <w:ind w:left="854" w:hanging="300"/>
      </w:pPr>
      <w:rPr>
        <w:rFonts w:ascii="Symbol" w:hAnsi="Symbol" w:hint="default"/>
        <w:w w:val="99"/>
        <w:sz w:val="20"/>
        <w:szCs w:val="20"/>
        <w:lang w:val="ru-RU" w:eastAsia="en-US" w:bidi="ar-SA"/>
      </w:rPr>
    </w:lvl>
    <w:lvl w:ilvl="1" w:tplc="365A99D4">
      <w:numFmt w:val="bullet"/>
      <w:lvlText w:val="•"/>
      <w:lvlJc w:val="left"/>
      <w:pPr>
        <w:ind w:left="1248" w:hanging="300"/>
      </w:pPr>
      <w:rPr>
        <w:rFonts w:hint="default"/>
        <w:lang w:val="ru-RU" w:eastAsia="en-US" w:bidi="ar-SA"/>
      </w:rPr>
    </w:lvl>
    <w:lvl w:ilvl="2" w:tplc="D87A605A">
      <w:numFmt w:val="bullet"/>
      <w:lvlText w:val="•"/>
      <w:lvlJc w:val="left"/>
      <w:pPr>
        <w:ind w:left="1636" w:hanging="300"/>
      </w:pPr>
      <w:rPr>
        <w:rFonts w:hint="default"/>
        <w:lang w:val="ru-RU" w:eastAsia="en-US" w:bidi="ar-SA"/>
      </w:rPr>
    </w:lvl>
    <w:lvl w:ilvl="3" w:tplc="C770B5D4">
      <w:numFmt w:val="bullet"/>
      <w:lvlText w:val="•"/>
      <w:lvlJc w:val="left"/>
      <w:pPr>
        <w:ind w:left="2025" w:hanging="300"/>
      </w:pPr>
      <w:rPr>
        <w:rFonts w:hint="default"/>
        <w:lang w:val="ru-RU" w:eastAsia="en-US" w:bidi="ar-SA"/>
      </w:rPr>
    </w:lvl>
    <w:lvl w:ilvl="4" w:tplc="3CB09FE4">
      <w:numFmt w:val="bullet"/>
      <w:lvlText w:val="•"/>
      <w:lvlJc w:val="left"/>
      <w:pPr>
        <w:ind w:left="2413" w:hanging="300"/>
      </w:pPr>
      <w:rPr>
        <w:rFonts w:hint="default"/>
        <w:lang w:val="ru-RU" w:eastAsia="en-US" w:bidi="ar-SA"/>
      </w:rPr>
    </w:lvl>
    <w:lvl w:ilvl="5" w:tplc="9844E510">
      <w:numFmt w:val="bullet"/>
      <w:lvlText w:val="•"/>
      <w:lvlJc w:val="left"/>
      <w:pPr>
        <w:ind w:left="2802" w:hanging="300"/>
      </w:pPr>
      <w:rPr>
        <w:rFonts w:hint="default"/>
        <w:lang w:val="ru-RU" w:eastAsia="en-US" w:bidi="ar-SA"/>
      </w:rPr>
    </w:lvl>
    <w:lvl w:ilvl="6" w:tplc="1890A1E0">
      <w:numFmt w:val="bullet"/>
      <w:lvlText w:val="•"/>
      <w:lvlJc w:val="left"/>
      <w:pPr>
        <w:ind w:left="3190" w:hanging="300"/>
      </w:pPr>
      <w:rPr>
        <w:rFonts w:hint="default"/>
        <w:lang w:val="ru-RU" w:eastAsia="en-US" w:bidi="ar-SA"/>
      </w:rPr>
    </w:lvl>
    <w:lvl w:ilvl="7" w:tplc="BEA8CB6A">
      <w:numFmt w:val="bullet"/>
      <w:lvlText w:val="•"/>
      <w:lvlJc w:val="left"/>
      <w:pPr>
        <w:ind w:left="3578" w:hanging="300"/>
      </w:pPr>
      <w:rPr>
        <w:rFonts w:hint="default"/>
        <w:lang w:val="ru-RU" w:eastAsia="en-US" w:bidi="ar-SA"/>
      </w:rPr>
    </w:lvl>
    <w:lvl w:ilvl="8" w:tplc="329CD760">
      <w:numFmt w:val="bullet"/>
      <w:lvlText w:val="•"/>
      <w:lvlJc w:val="left"/>
      <w:pPr>
        <w:ind w:left="3967" w:hanging="300"/>
      </w:pPr>
      <w:rPr>
        <w:rFonts w:hint="default"/>
        <w:lang w:val="ru-RU" w:eastAsia="en-US" w:bidi="ar-SA"/>
      </w:rPr>
    </w:lvl>
  </w:abstractNum>
  <w:abstractNum w:abstractNumId="8">
    <w:nsid w:val="23BF1BF2"/>
    <w:multiLevelType w:val="hybridMultilevel"/>
    <w:tmpl w:val="8AA67DE4"/>
    <w:lvl w:ilvl="0" w:tplc="31527F7E">
      <w:start w:val="1"/>
      <w:numFmt w:val="decimal"/>
      <w:lvlText w:val="%1."/>
      <w:lvlJc w:val="left"/>
      <w:pPr>
        <w:ind w:left="30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348D898">
      <w:numFmt w:val="bullet"/>
      <w:lvlText w:val="•"/>
      <w:lvlJc w:val="left"/>
      <w:pPr>
        <w:ind w:left="1306" w:hanging="240"/>
      </w:pPr>
      <w:rPr>
        <w:rFonts w:hint="default"/>
        <w:lang w:val="ru-RU" w:eastAsia="en-US" w:bidi="ar-SA"/>
      </w:rPr>
    </w:lvl>
    <w:lvl w:ilvl="2" w:tplc="BE38E06A">
      <w:numFmt w:val="bullet"/>
      <w:lvlText w:val="•"/>
      <w:lvlJc w:val="left"/>
      <w:pPr>
        <w:ind w:left="2313" w:hanging="240"/>
      </w:pPr>
      <w:rPr>
        <w:rFonts w:hint="default"/>
        <w:lang w:val="ru-RU" w:eastAsia="en-US" w:bidi="ar-SA"/>
      </w:rPr>
    </w:lvl>
    <w:lvl w:ilvl="3" w:tplc="BE8ED748">
      <w:numFmt w:val="bullet"/>
      <w:lvlText w:val="•"/>
      <w:lvlJc w:val="left"/>
      <w:pPr>
        <w:ind w:left="3319" w:hanging="240"/>
      </w:pPr>
      <w:rPr>
        <w:rFonts w:hint="default"/>
        <w:lang w:val="ru-RU" w:eastAsia="en-US" w:bidi="ar-SA"/>
      </w:rPr>
    </w:lvl>
    <w:lvl w:ilvl="4" w:tplc="69A67110">
      <w:numFmt w:val="bullet"/>
      <w:lvlText w:val="•"/>
      <w:lvlJc w:val="left"/>
      <w:pPr>
        <w:ind w:left="4326" w:hanging="240"/>
      </w:pPr>
      <w:rPr>
        <w:rFonts w:hint="default"/>
        <w:lang w:val="ru-RU" w:eastAsia="en-US" w:bidi="ar-SA"/>
      </w:rPr>
    </w:lvl>
    <w:lvl w:ilvl="5" w:tplc="13E226FC">
      <w:numFmt w:val="bullet"/>
      <w:lvlText w:val="•"/>
      <w:lvlJc w:val="left"/>
      <w:pPr>
        <w:ind w:left="5333" w:hanging="240"/>
      </w:pPr>
      <w:rPr>
        <w:rFonts w:hint="default"/>
        <w:lang w:val="ru-RU" w:eastAsia="en-US" w:bidi="ar-SA"/>
      </w:rPr>
    </w:lvl>
    <w:lvl w:ilvl="6" w:tplc="E840940E">
      <w:numFmt w:val="bullet"/>
      <w:lvlText w:val="•"/>
      <w:lvlJc w:val="left"/>
      <w:pPr>
        <w:ind w:left="6339" w:hanging="240"/>
      </w:pPr>
      <w:rPr>
        <w:rFonts w:hint="default"/>
        <w:lang w:val="ru-RU" w:eastAsia="en-US" w:bidi="ar-SA"/>
      </w:rPr>
    </w:lvl>
    <w:lvl w:ilvl="7" w:tplc="6470804E">
      <w:numFmt w:val="bullet"/>
      <w:lvlText w:val="•"/>
      <w:lvlJc w:val="left"/>
      <w:pPr>
        <w:ind w:left="7346" w:hanging="240"/>
      </w:pPr>
      <w:rPr>
        <w:rFonts w:hint="default"/>
        <w:lang w:val="ru-RU" w:eastAsia="en-US" w:bidi="ar-SA"/>
      </w:rPr>
    </w:lvl>
    <w:lvl w:ilvl="8" w:tplc="9F061DE4">
      <w:numFmt w:val="bullet"/>
      <w:lvlText w:val="•"/>
      <w:lvlJc w:val="left"/>
      <w:pPr>
        <w:ind w:left="8353" w:hanging="240"/>
      </w:pPr>
      <w:rPr>
        <w:rFonts w:hint="default"/>
        <w:lang w:val="ru-RU" w:eastAsia="en-US" w:bidi="ar-SA"/>
      </w:rPr>
    </w:lvl>
  </w:abstractNum>
  <w:abstractNum w:abstractNumId="9">
    <w:nsid w:val="2A87493A"/>
    <w:multiLevelType w:val="hybridMultilevel"/>
    <w:tmpl w:val="D25E0658"/>
    <w:lvl w:ilvl="0" w:tplc="9A98466A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9F5AAF5A">
      <w:numFmt w:val="bullet"/>
      <w:lvlText w:val="•"/>
      <w:lvlJc w:val="left"/>
      <w:pPr>
        <w:ind w:left="1247" w:hanging="300"/>
      </w:pPr>
      <w:rPr>
        <w:rFonts w:hint="default"/>
        <w:lang w:val="ru-RU" w:eastAsia="en-US" w:bidi="ar-SA"/>
      </w:rPr>
    </w:lvl>
    <w:lvl w:ilvl="2" w:tplc="ACAA66A4">
      <w:numFmt w:val="bullet"/>
      <w:lvlText w:val="•"/>
      <w:lvlJc w:val="left"/>
      <w:pPr>
        <w:ind w:left="1635" w:hanging="300"/>
      </w:pPr>
      <w:rPr>
        <w:rFonts w:hint="default"/>
        <w:lang w:val="ru-RU" w:eastAsia="en-US" w:bidi="ar-SA"/>
      </w:rPr>
    </w:lvl>
    <w:lvl w:ilvl="3" w:tplc="2CD8D828">
      <w:numFmt w:val="bullet"/>
      <w:lvlText w:val="•"/>
      <w:lvlJc w:val="left"/>
      <w:pPr>
        <w:ind w:left="2023" w:hanging="300"/>
      </w:pPr>
      <w:rPr>
        <w:rFonts w:hint="default"/>
        <w:lang w:val="ru-RU" w:eastAsia="en-US" w:bidi="ar-SA"/>
      </w:rPr>
    </w:lvl>
    <w:lvl w:ilvl="4" w:tplc="2D52161A">
      <w:numFmt w:val="bullet"/>
      <w:lvlText w:val="•"/>
      <w:lvlJc w:val="left"/>
      <w:pPr>
        <w:ind w:left="2410" w:hanging="300"/>
      </w:pPr>
      <w:rPr>
        <w:rFonts w:hint="default"/>
        <w:lang w:val="ru-RU" w:eastAsia="en-US" w:bidi="ar-SA"/>
      </w:rPr>
    </w:lvl>
    <w:lvl w:ilvl="5" w:tplc="2464556E">
      <w:numFmt w:val="bullet"/>
      <w:lvlText w:val="•"/>
      <w:lvlJc w:val="left"/>
      <w:pPr>
        <w:ind w:left="2798" w:hanging="300"/>
      </w:pPr>
      <w:rPr>
        <w:rFonts w:hint="default"/>
        <w:lang w:val="ru-RU" w:eastAsia="en-US" w:bidi="ar-SA"/>
      </w:rPr>
    </w:lvl>
    <w:lvl w:ilvl="6" w:tplc="F09061DC">
      <w:numFmt w:val="bullet"/>
      <w:lvlText w:val="•"/>
      <w:lvlJc w:val="left"/>
      <w:pPr>
        <w:ind w:left="3186" w:hanging="300"/>
      </w:pPr>
      <w:rPr>
        <w:rFonts w:hint="default"/>
        <w:lang w:val="ru-RU" w:eastAsia="en-US" w:bidi="ar-SA"/>
      </w:rPr>
    </w:lvl>
    <w:lvl w:ilvl="7" w:tplc="B3CE9484">
      <w:numFmt w:val="bullet"/>
      <w:lvlText w:val="•"/>
      <w:lvlJc w:val="left"/>
      <w:pPr>
        <w:ind w:left="3573" w:hanging="300"/>
      </w:pPr>
      <w:rPr>
        <w:rFonts w:hint="default"/>
        <w:lang w:val="ru-RU" w:eastAsia="en-US" w:bidi="ar-SA"/>
      </w:rPr>
    </w:lvl>
    <w:lvl w:ilvl="8" w:tplc="3746DBBA">
      <w:numFmt w:val="bullet"/>
      <w:lvlText w:val="•"/>
      <w:lvlJc w:val="left"/>
      <w:pPr>
        <w:ind w:left="3961" w:hanging="300"/>
      </w:pPr>
      <w:rPr>
        <w:rFonts w:hint="default"/>
        <w:lang w:val="ru-RU" w:eastAsia="en-US" w:bidi="ar-SA"/>
      </w:rPr>
    </w:lvl>
  </w:abstractNum>
  <w:abstractNum w:abstractNumId="10">
    <w:nsid w:val="2F631553"/>
    <w:multiLevelType w:val="hybridMultilevel"/>
    <w:tmpl w:val="7CFEA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AF605E"/>
    <w:multiLevelType w:val="hybridMultilevel"/>
    <w:tmpl w:val="68365110"/>
    <w:lvl w:ilvl="0" w:tplc="61CE74AC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4D3699DC">
      <w:numFmt w:val="bullet"/>
      <w:lvlText w:val="•"/>
      <w:lvlJc w:val="left"/>
      <w:pPr>
        <w:ind w:left="1247" w:hanging="300"/>
      </w:pPr>
      <w:rPr>
        <w:rFonts w:hint="default"/>
        <w:lang w:val="ru-RU" w:eastAsia="en-US" w:bidi="ar-SA"/>
      </w:rPr>
    </w:lvl>
    <w:lvl w:ilvl="2" w:tplc="FB324788">
      <w:numFmt w:val="bullet"/>
      <w:lvlText w:val="•"/>
      <w:lvlJc w:val="left"/>
      <w:pPr>
        <w:ind w:left="1635" w:hanging="300"/>
      </w:pPr>
      <w:rPr>
        <w:rFonts w:hint="default"/>
        <w:lang w:val="ru-RU" w:eastAsia="en-US" w:bidi="ar-SA"/>
      </w:rPr>
    </w:lvl>
    <w:lvl w:ilvl="3" w:tplc="B50C1680">
      <w:numFmt w:val="bullet"/>
      <w:lvlText w:val="•"/>
      <w:lvlJc w:val="left"/>
      <w:pPr>
        <w:ind w:left="2023" w:hanging="300"/>
      </w:pPr>
      <w:rPr>
        <w:rFonts w:hint="default"/>
        <w:lang w:val="ru-RU" w:eastAsia="en-US" w:bidi="ar-SA"/>
      </w:rPr>
    </w:lvl>
    <w:lvl w:ilvl="4" w:tplc="A4224E94">
      <w:numFmt w:val="bullet"/>
      <w:lvlText w:val="•"/>
      <w:lvlJc w:val="left"/>
      <w:pPr>
        <w:ind w:left="2410" w:hanging="300"/>
      </w:pPr>
      <w:rPr>
        <w:rFonts w:hint="default"/>
        <w:lang w:val="ru-RU" w:eastAsia="en-US" w:bidi="ar-SA"/>
      </w:rPr>
    </w:lvl>
    <w:lvl w:ilvl="5" w:tplc="E2A8F3A8">
      <w:numFmt w:val="bullet"/>
      <w:lvlText w:val="•"/>
      <w:lvlJc w:val="left"/>
      <w:pPr>
        <w:ind w:left="2798" w:hanging="300"/>
      </w:pPr>
      <w:rPr>
        <w:rFonts w:hint="default"/>
        <w:lang w:val="ru-RU" w:eastAsia="en-US" w:bidi="ar-SA"/>
      </w:rPr>
    </w:lvl>
    <w:lvl w:ilvl="6" w:tplc="0BF2AFAC">
      <w:numFmt w:val="bullet"/>
      <w:lvlText w:val="•"/>
      <w:lvlJc w:val="left"/>
      <w:pPr>
        <w:ind w:left="3186" w:hanging="300"/>
      </w:pPr>
      <w:rPr>
        <w:rFonts w:hint="default"/>
        <w:lang w:val="ru-RU" w:eastAsia="en-US" w:bidi="ar-SA"/>
      </w:rPr>
    </w:lvl>
    <w:lvl w:ilvl="7" w:tplc="FCB07610">
      <w:numFmt w:val="bullet"/>
      <w:lvlText w:val="•"/>
      <w:lvlJc w:val="left"/>
      <w:pPr>
        <w:ind w:left="3573" w:hanging="300"/>
      </w:pPr>
      <w:rPr>
        <w:rFonts w:hint="default"/>
        <w:lang w:val="ru-RU" w:eastAsia="en-US" w:bidi="ar-SA"/>
      </w:rPr>
    </w:lvl>
    <w:lvl w:ilvl="8" w:tplc="B90EC666">
      <w:numFmt w:val="bullet"/>
      <w:lvlText w:val="•"/>
      <w:lvlJc w:val="left"/>
      <w:pPr>
        <w:ind w:left="3961" w:hanging="300"/>
      </w:pPr>
      <w:rPr>
        <w:rFonts w:hint="default"/>
        <w:lang w:val="ru-RU" w:eastAsia="en-US" w:bidi="ar-SA"/>
      </w:rPr>
    </w:lvl>
  </w:abstractNum>
  <w:abstractNum w:abstractNumId="12">
    <w:nsid w:val="30E4638D"/>
    <w:multiLevelType w:val="hybridMultilevel"/>
    <w:tmpl w:val="B5423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0618B9"/>
    <w:multiLevelType w:val="hybridMultilevel"/>
    <w:tmpl w:val="6D48F3AE"/>
    <w:lvl w:ilvl="0" w:tplc="F27870D8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815E5900">
      <w:numFmt w:val="bullet"/>
      <w:lvlText w:val="•"/>
      <w:lvlJc w:val="left"/>
      <w:pPr>
        <w:ind w:left="1247" w:hanging="300"/>
      </w:pPr>
      <w:rPr>
        <w:rFonts w:hint="default"/>
        <w:lang w:val="ru-RU" w:eastAsia="en-US" w:bidi="ar-SA"/>
      </w:rPr>
    </w:lvl>
    <w:lvl w:ilvl="2" w:tplc="F2228FA6">
      <w:numFmt w:val="bullet"/>
      <w:lvlText w:val="•"/>
      <w:lvlJc w:val="left"/>
      <w:pPr>
        <w:ind w:left="1635" w:hanging="300"/>
      </w:pPr>
      <w:rPr>
        <w:rFonts w:hint="default"/>
        <w:lang w:val="ru-RU" w:eastAsia="en-US" w:bidi="ar-SA"/>
      </w:rPr>
    </w:lvl>
    <w:lvl w:ilvl="3" w:tplc="7A907174">
      <w:numFmt w:val="bullet"/>
      <w:lvlText w:val="•"/>
      <w:lvlJc w:val="left"/>
      <w:pPr>
        <w:ind w:left="2023" w:hanging="300"/>
      </w:pPr>
      <w:rPr>
        <w:rFonts w:hint="default"/>
        <w:lang w:val="ru-RU" w:eastAsia="en-US" w:bidi="ar-SA"/>
      </w:rPr>
    </w:lvl>
    <w:lvl w:ilvl="4" w:tplc="0F64C36A">
      <w:numFmt w:val="bullet"/>
      <w:lvlText w:val="•"/>
      <w:lvlJc w:val="left"/>
      <w:pPr>
        <w:ind w:left="2410" w:hanging="300"/>
      </w:pPr>
      <w:rPr>
        <w:rFonts w:hint="default"/>
        <w:lang w:val="ru-RU" w:eastAsia="en-US" w:bidi="ar-SA"/>
      </w:rPr>
    </w:lvl>
    <w:lvl w:ilvl="5" w:tplc="6994CBEA">
      <w:numFmt w:val="bullet"/>
      <w:lvlText w:val="•"/>
      <w:lvlJc w:val="left"/>
      <w:pPr>
        <w:ind w:left="2798" w:hanging="300"/>
      </w:pPr>
      <w:rPr>
        <w:rFonts w:hint="default"/>
        <w:lang w:val="ru-RU" w:eastAsia="en-US" w:bidi="ar-SA"/>
      </w:rPr>
    </w:lvl>
    <w:lvl w:ilvl="6" w:tplc="6EE001B2">
      <w:numFmt w:val="bullet"/>
      <w:lvlText w:val="•"/>
      <w:lvlJc w:val="left"/>
      <w:pPr>
        <w:ind w:left="3186" w:hanging="300"/>
      </w:pPr>
      <w:rPr>
        <w:rFonts w:hint="default"/>
        <w:lang w:val="ru-RU" w:eastAsia="en-US" w:bidi="ar-SA"/>
      </w:rPr>
    </w:lvl>
    <w:lvl w:ilvl="7" w:tplc="77D80FA4">
      <w:numFmt w:val="bullet"/>
      <w:lvlText w:val="•"/>
      <w:lvlJc w:val="left"/>
      <w:pPr>
        <w:ind w:left="3573" w:hanging="300"/>
      </w:pPr>
      <w:rPr>
        <w:rFonts w:hint="default"/>
        <w:lang w:val="ru-RU" w:eastAsia="en-US" w:bidi="ar-SA"/>
      </w:rPr>
    </w:lvl>
    <w:lvl w:ilvl="8" w:tplc="87A40B0E">
      <w:numFmt w:val="bullet"/>
      <w:lvlText w:val="•"/>
      <w:lvlJc w:val="left"/>
      <w:pPr>
        <w:ind w:left="3961" w:hanging="300"/>
      </w:pPr>
      <w:rPr>
        <w:rFonts w:hint="default"/>
        <w:lang w:val="ru-RU" w:eastAsia="en-US" w:bidi="ar-SA"/>
      </w:rPr>
    </w:lvl>
  </w:abstractNum>
  <w:abstractNum w:abstractNumId="14">
    <w:nsid w:val="39802313"/>
    <w:multiLevelType w:val="hybridMultilevel"/>
    <w:tmpl w:val="ABAC5EE2"/>
    <w:lvl w:ilvl="0" w:tplc="86B683D4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BC4C456C">
      <w:numFmt w:val="bullet"/>
      <w:lvlText w:val="•"/>
      <w:lvlJc w:val="left"/>
      <w:pPr>
        <w:ind w:left="1248" w:hanging="300"/>
      </w:pPr>
      <w:rPr>
        <w:rFonts w:hint="default"/>
        <w:lang w:val="ru-RU" w:eastAsia="en-US" w:bidi="ar-SA"/>
      </w:rPr>
    </w:lvl>
    <w:lvl w:ilvl="2" w:tplc="D152B1BC">
      <w:numFmt w:val="bullet"/>
      <w:lvlText w:val="•"/>
      <w:lvlJc w:val="left"/>
      <w:pPr>
        <w:ind w:left="1636" w:hanging="300"/>
      </w:pPr>
      <w:rPr>
        <w:rFonts w:hint="default"/>
        <w:lang w:val="ru-RU" w:eastAsia="en-US" w:bidi="ar-SA"/>
      </w:rPr>
    </w:lvl>
    <w:lvl w:ilvl="3" w:tplc="0F1E3A52">
      <w:numFmt w:val="bullet"/>
      <w:lvlText w:val="•"/>
      <w:lvlJc w:val="left"/>
      <w:pPr>
        <w:ind w:left="2025" w:hanging="300"/>
      </w:pPr>
      <w:rPr>
        <w:rFonts w:hint="default"/>
        <w:lang w:val="ru-RU" w:eastAsia="en-US" w:bidi="ar-SA"/>
      </w:rPr>
    </w:lvl>
    <w:lvl w:ilvl="4" w:tplc="EC7E2976">
      <w:numFmt w:val="bullet"/>
      <w:lvlText w:val="•"/>
      <w:lvlJc w:val="left"/>
      <w:pPr>
        <w:ind w:left="2413" w:hanging="300"/>
      </w:pPr>
      <w:rPr>
        <w:rFonts w:hint="default"/>
        <w:lang w:val="ru-RU" w:eastAsia="en-US" w:bidi="ar-SA"/>
      </w:rPr>
    </w:lvl>
    <w:lvl w:ilvl="5" w:tplc="12744510">
      <w:numFmt w:val="bullet"/>
      <w:lvlText w:val="•"/>
      <w:lvlJc w:val="left"/>
      <w:pPr>
        <w:ind w:left="2802" w:hanging="300"/>
      </w:pPr>
      <w:rPr>
        <w:rFonts w:hint="default"/>
        <w:lang w:val="ru-RU" w:eastAsia="en-US" w:bidi="ar-SA"/>
      </w:rPr>
    </w:lvl>
    <w:lvl w:ilvl="6" w:tplc="C38A18A6">
      <w:numFmt w:val="bullet"/>
      <w:lvlText w:val="•"/>
      <w:lvlJc w:val="left"/>
      <w:pPr>
        <w:ind w:left="3190" w:hanging="300"/>
      </w:pPr>
      <w:rPr>
        <w:rFonts w:hint="default"/>
        <w:lang w:val="ru-RU" w:eastAsia="en-US" w:bidi="ar-SA"/>
      </w:rPr>
    </w:lvl>
    <w:lvl w:ilvl="7" w:tplc="1D58278A">
      <w:numFmt w:val="bullet"/>
      <w:lvlText w:val="•"/>
      <w:lvlJc w:val="left"/>
      <w:pPr>
        <w:ind w:left="3578" w:hanging="300"/>
      </w:pPr>
      <w:rPr>
        <w:rFonts w:hint="default"/>
        <w:lang w:val="ru-RU" w:eastAsia="en-US" w:bidi="ar-SA"/>
      </w:rPr>
    </w:lvl>
    <w:lvl w:ilvl="8" w:tplc="40042DF6">
      <w:numFmt w:val="bullet"/>
      <w:lvlText w:val="•"/>
      <w:lvlJc w:val="left"/>
      <w:pPr>
        <w:ind w:left="3967" w:hanging="300"/>
      </w:pPr>
      <w:rPr>
        <w:rFonts w:hint="default"/>
        <w:lang w:val="ru-RU" w:eastAsia="en-US" w:bidi="ar-SA"/>
      </w:rPr>
    </w:lvl>
  </w:abstractNum>
  <w:abstractNum w:abstractNumId="15">
    <w:nsid w:val="42487710"/>
    <w:multiLevelType w:val="hybridMultilevel"/>
    <w:tmpl w:val="0358B248"/>
    <w:lvl w:ilvl="0" w:tplc="02C6B838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F24CE158">
      <w:numFmt w:val="bullet"/>
      <w:lvlText w:val="•"/>
      <w:lvlJc w:val="left"/>
      <w:pPr>
        <w:ind w:left="1248" w:hanging="300"/>
      </w:pPr>
      <w:rPr>
        <w:rFonts w:hint="default"/>
        <w:lang w:val="ru-RU" w:eastAsia="en-US" w:bidi="ar-SA"/>
      </w:rPr>
    </w:lvl>
    <w:lvl w:ilvl="2" w:tplc="A0B84784">
      <w:numFmt w:val="bullet"/>
      <w:lvlText w:val="•"/>
      <w:lvlJc w:val="left"/>
      <w:pPr>
        <w:ind w:left="1636" w:hanging="300"/>
      </w:pPr>
      <w:rPr>
        <w:rFonts w:hint="default"/>
        <w:lang w:val="ru-RU" w:eastAsia="en-US" w:bidi="ar-SA"/>
      </w:rPr>
    </w:lvl>
    <w:lvl w:ilvl="3" w:tplc="E04C6664">
      <w:numFmt w:val="bullet"/>
      <w:lvlText w:val="•"/>
      <w:lvlJc w:val="left"/>
      <w:pPr>
        <w:ind w:left="2025" w:hanging="300"/>
      </w:pPr>
      <w:rPr>
        <w:rFonts w:hint="default"/>
        <w:lang w:val="ru-RU" w:eastAsia="en-US" w:bidi="ar-SA"/>
      </w:rPr>
    </w:lvl>
    <w:lvl w:ilvl="4" w:tplc="637CFBF6">
      <w:numFmt w:val="bullet"/>
      <w:lvlText w:val="•"/>
      <w:lvlJc w:val="left"/>
      <w:pPr>
        <w:ind w:left="2413" w:hanging="300"/>
      </w:pPr>
      <w:rPr>
        <w:rFonts w:hint="default"/>
        <w:lang w:val="ru-RU" w:eastAsia="en-US" w:bidi="ar-SA"/>
      </w:rPr>
    </w:lvl>
    <w:lvl w:ilvl="5" w:tplc="B72C9594">
      <w:numFmt w:val="bullet"/>
      <w:lvlText w:val="•"/>
      <w:lvlJc w:val="left"/>
      <w:pPr>
        <w:ind w:left="2802" w:hanging="300"/>
      </w:pPr>
      <w:rPr>
        <w:rFonts w:hint="default"/>
        <w:lang w:val="ru-RU" w:eastAsia="en-US" w:bidi="ar-SA"/>
      </w:rPr>
    </w:lvl>
    <w:lvl w:ilvl="6" w:tplc="F5F6A246">
      <w:numFmt w:val="bullet"/>
      <w:lvlText w:val="•"/>
      <w:lvlJc w:val="left"/>
      <w:pPr>
        <w:ind w:left="3190" w:hanging="300"/>
      </w:pPr>
      <w:rPr>
        <w:rFonts w:hint="default"/>
        <w:lang w:val="ru-RU" w:eastAsia="en-US" w:bidi="ar-SA"/>
      </w:rPr>
    </w:lvl>
    <w:lvl w:ilvl="7" w:tplc="03A63A12">
      <w:numFmt w:val="bullet"/>
      <w:lvlText w:val="•"/>
      <w:lvlJc w:val="left"/>
      <w:pPr>
        <w:ind w:left="3578" w:hanging="300"/>
      </w:pPr>
      <w:rPr>
        <w:rFonts w:hint="default"/>
        <w:lang w:val="ru-RU" w:eastAsia="en-US" w:bidi="ar-SA"/>
      </w:rPr>
    </w:lvl>
    <w:lvl w:ilvl="8" w:tplc="0E308DA0">
      <w:numFmt w:val="bullet"/>
      <w:lvlText w:val="•"/>
      <w:lvlJc w:val="left"/>
      <w:pPr>
        <w:ind w:left="3967" w:hanging="300"/>
      </w:pPr>
      <w:rPr>
        <w:rFonts w:hint="default"/>
        <w:lang w:val="ru-RU" w:eastAsia="en-US" w:bidi="ar-SA"/>
      </w:rPr>
    </w:lvl>
  </w:abstractNum>
  <w:abstractNum w:abstractNumId="16">
    <w:nsid w:val="49BB4CF6"/>
    <w:multiLevelType w:val="hybridMultilevel"/>
    <w:tmpl w:val="650CE5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D81C23"/>
    <w:multiLevelType w:val="hybridMultilevel"/>
    <w:tmpl w:val="3A7AE1C2"/>
    <w:lvl w:ilvl="0" w:tplc="4ACCCE26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FFF26D78">
      <w:numFmt w:val="bullet"/>
      <w:lvlText w:val="•"/>
      <w:lvlJc w:val="left"/>
      <w:pPr>
        <w:ind w:left="1242" w:hanging="300"/>
      </w:pPr>
      <w:rPr>
        <w:rFonts w:hint="default"/>
        <w:lang w:val="ru-RU" w:eastAsia="en-US" w:bidi="ar-SA"/>
      </w:rPr>
    </w:lvl>
    <w:lvl w:ilvl="2" w:tplc="1E481AA8">
      <w:numFmt w:val="bullet"/>
      <w:lvlText w:val="•"/>
      <w:lvlJc w:val="left"/>
      <w:pPr>
        <w:ind w:left="1625" w:hanging="300"/>
      </w:pPr>
      <w:rPr>
        <w:rFonts w:hint="default"/>
        <w:lang w:val="ru-RU" w:eastAsia="en-US" w:bidi="ar-SA"/>
      </w:rPr>
    </w:lvl>
    <w:lvl w:ilvl="3" w:tplc="0F742BDE">
      <w:numFmt w:val="bullet"/>
      <w:lvlText w:val="•"/>
      <w:lvlJc w:val="left"/>
      <w:pPr>
        <w:ind w:left="2008" w:hanging="300"/>
      </w:pPr>
      <w:rPr>
        <w:rFonts w:hint="default"/>
        <w:lang w:val="ru-RU" w:eastAsia="en-US" w:bidi="ar-SA"/>
      </w:rPr>
    </w:lvl>
    <w:lvl w:ilvl="4" w:tplc="58F4E9AA">
      <w:numFmt w:val="bullet"/>
      <w:lvlText w:val="•"/>
      <w:lvlJc w:val="left"/>
      <w:pPr>
        <w:ind w:left="2390" w:hanging="300"/>
      </w:pPr>
      <w:rPr>
        <w:rFonts w:hint="default"/>
        <w:lang w:val="ru-RU" w:eastAsia="en-US" w:bidi="ar-SA"/>
      </w:rPr>
    </w:lvl>
    <w:lvl w:ilvl="5" w:tplc="CF3A6FD8">
      <w:numFmt w:val="bullet"/>
      <w:lvlText w:val="•"/>
      <w:lvlJc w:val="left"/>
      <w:pPr>
        <w:ind w:left="2773" w:hanging="300"/>
      </w:pPr>
      <w:rPr>
        <w:rFonts w:hint="default"/>
        <w:lang w:val="ru-RU" w:eastAsia="en-US" w:bidi="ar-SA"/>
      </w:rPr>
    </w:lvl>
    <w:lvl w:ilvl="6" w:tplc="549AEC62">
      <w:numFmt w:val="bullet"/>
      <w:lvlText w:val="•"/>
      <w:lvlJc w:val="left"/>
      <w:pPr>
        <w:ind w:left="3156" w:hanging="300"/>
      </w:pPr>
      <w:rPr>
        <w:rFonts w:hint="default"/>
        <w:lang w:val="ru-RU" w:eastAsia="en-US" w:bidi="ar-SA"/>
      </w:rPr>
    </w:lvl>
    <w:lvl w:ilvl="7" w:tplc="F3627850">
      <w:numFmt w:val="bullet"/>
      <w:lvlText w:val="•"/>
      <w:lvlJc w:val="left"/>
      <w:pPr>
        <w:ind w:left="3538" w:hanging="300"/>
      </w:pPr>
      <w:rPr>
        <w:rFonts w:hint="default"/>
        <w:lang w:val="ru-RU" w:eastAsia="en-US" w:bidi="ar-SA"/>
      </w:rPr>
    </w:lvl>
    <w:lvl w:ilvl="8" w:tplc="F1F864AE">
      <w:numFmt w:val="bullet"/>
      <w:lvlText w:val="•"/>
      <w:lvlJc w:val="left"/>
      <w:pPr>
        <w:ind w:left="3921" w:hanging="300"/>
      </w:pPr>
      <w:rPr>
        <w:rFonts w:hint="default"/>
        <w:lang w:val="ru-RU" w:eastAsia="en-US" w:bidi="ar-SA"/>
      </w:rPr>
    </w:lvl>
  </w:abstractNum>
  <w:abstractNum w:abstractNumId="18">
    <w:nsid w:val="57274729"/>
    <w:multiLevelType w:val="hybridMultilevel"/>
    <w:tmpl w:val="710C6DD2"/>
    <w:lvl w:ilvl="0" w:tplc="A5620AA4">
      <w:start w:val="1"/>
      <w:numFmt w:val="decimal"/>
      <w:lvlText w:val="%1"/>
      <w:lvlJc w:val="left"/>
      <w:pPr>
        <w:ind w:left="720" w:hanging="420"/>
      </w:pPr>
      <w:rPr>
        <w:rFonts w:hint="default"/>
        <w:lang w:val="ru-RU" w:eastAsia="en-US" w:bidi="ar-SA"/>
      </w:rPr>
    </w:lvl>
    <w:lvl w:ilvl="1" w:tplc="880CBB9C">
      <w:numFmt w:val="none"/>
      <w:lvlText w:val=""/>
      <w:lvlJc w:val="left"/>
      <w:pPr>
        <w:tabs>
          <w:tab w:val="num" w:pos="360"/>
        </w:tabs>
      </w:pPr>
    </w:lvl>
    <w:lvl w:ilvl="2" w:tplc="C4EE89D6">
      <w:numFmt w:val="none"/>
      <w:lvlText w:val=""/>
      <w:lvlJc w:val="left"/>
      <w:pPr>
        <w:tabs>
          <w:tab w:val="num" w:pos="360"/>
        </w:tabs>
      </w:pPr>
    </w:lvl>
    <w:lvl w:ilvl="3" w:tplc="522855EC">
      <w:numFmt w:val="bullet"/>
      <w:lvlText w:val=""/>
      <w:lvlJc w:val="left"/>
      <w:pPr>
        <w:ind w:left="1080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4" w:tplc="D43E04D0">
      <w:numFmt w:val="bullet"/>
      <w:lvlText w:val="•"/>
      <w:lvlJc w:val="left"/>
      <w:pPr>
        <w:ind w:left="3401" w:hanging="300"/>
      </w:pPr>
      <w:rPr>
        <w:rFonts w:hint="default"/>
        <w:lang w:val="ru-RU" w:eastAsia="en-US" w:bidi="ar-SA"/>
      </w:rPr>
    </w:lvl>
    <w:lvl w:ilvl="5" w:tplc="E8CA3A80">
      <w:numFmt w:val="bullet"/>
      <w:lvlText w:val="•"/>
      <w:lvlJc w:val="left"/>
      <w:pPr>
        <w:ind w:left="4562" w:hanging="300"/>
      </w:pPr>
      <w:rPr>
        <w:rFonts w:hint="default"/>
        <w:lang w:val="ru-RU" w:eastAsia="en-US" w:bidi="ar-SA"/>
      </w:rPr>
    </w:lvl>
    <w:lvl w:ilvl="6" w:tplc="B5D059C0">
      <w:numFmt w:val="bullet"/>
      <w:lvlText w:val="•"/>
      <w:lvlJc w:val="left"/>
      <w:pPr>
        <w:ind w:left="5723" w:hanging="300"/>
      </w:pPr>
      <w:rPr>
        <w:rFonts w:hint="default"/>
        <w:lang w:val="ru-RU" w:eastAsia="en-US" w:bidi="ar-SA"/>
      </w:rPr>
    </w:lvl>
    <w:lvl w:ilvl="7" w:tplc="91B68BDA">
      <w:numFmt w:val="bullet"/>
      <w:lvlText w:val="•"/>
      <w:lvlJc w:val="left"/>
      <w:pPr>
        <w:ind w:left="6884" w:hanging="300"/>
      </w:pPr>
      <w:rPr>
        <w:rFonts w:hint="default"/>
        <w:lang w:val="ru-RU" w:eastAsia="en-US" w:bidi="ar-SA"/>
      </w:rPr>
    </w:lvl>
    <w:lvl w:ilvl="8" w:tplc="CE10D7C4">
      <w:numFmt w:val="bullet"/>
      <w:lvlText w:val="•"/>
      <w:lvlJc w:val="left"/>
      <w:pPr>
        <w:ind w:left="8044" w:hanging="300"/>
      </w:pPr>
      <w:rPr>
        <w:rFonts w:hint="default"/>
        <w:lang w:val="ru-RU" w:eastAsia="en-US" w:bidi="ar-SA"/>
      </w:rPr>
    </w:lvl>
  </w:abstractNum>
  <w:abstractNum w:abstractNumId="19">
    <w:nsid w:val="573C4F05"/>
    <w:multiLevelType w:val="hybridMultilevel"/>
    <w:tmpl w:val="8B4412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4D4987"/>
    <w:multiLevelType w:val="hybridMultilevel"/>
    <w:tmpl w:val="0A0A5E66"/>
    <w:lvl w:ilvl="0" w:tplc="F9EEE02A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3EEEA024">
      <w:numFmt w:val="bullet"/>
      <w:lvlText w:val="•"/>
      <w:lvlJc w:val="left"/>
      <w:pPr>
        <w:ind w:left="1247" w:hanging="300"/>
      </w:pPr>
      <w:rPr>
        <w:rFonts w:hint="default"/>
        <w:lang w:val="ru-RU" w:eastAsia="en-US" w:bidi="ar-SA"/>
      </w:rPr>
    </w:lvl>
    <w:lvl w:ilvl="2" w:tplc="0D6A0594">
      <w:numFmt w:val="bullet"/>
      <w:lvlText w:val="•"/>
      <w:lvlJc w:val="left"/>
      <w:pPr>
        <w:ind w:left="1635" w:hanging="300"/>
      </w:pPr>
      <w:rPr>
        <w:rFonts w:hint="default"/>
        <w:lang w:val="ru-RU" w:eastAsia="en-US" w:bidi="ar-SA"/>
      </w:rPr>
    </w:lvl>
    <w:lvl w:ilvl="3" w:tplc="6DCA7542">
      <w:numFmt w:val="bullet"/>
      <w:lvlText w:val="•"/>
      <w:lvlJc w:val="left"/>
      <w:pPr>
        <w:ind w:left="2023" w:hanging="300"/>
      </w:pPr>
      <w:rPr>
        <w:rFonts w:hint="default"/>
        <w:lang w:val="ru-RU" w:eastAsia="en-US" w:bidi="ar-SA"/>
      </w:rPr>
    </w:lvl>
    <w:lvl w:ilvl="4" w:tplc="D1764AD2">
      <w:numFmt w:val="bullet"/>
      <w:lvlText w:val="•"/>
      <w:lvlJc w:val="left"/>
      <w:pPr>
        <w:ind w:left="2410" w:hanging="300"/>
      </w:pPr>
      <w:rPr>
        <w:rFonts w:hint="default"/>
        <w:lang w:val="ru-RU" w:eastAsia="en-US" w:bidi="ar-SA"/>
      </w:rPr>
    </w:lvl>
    <w:lvl w:ilvl="5" w:tplc="B60A3146">
      <w:numFmt w:val="bullet"/>
      <w:lvlText w:val="•"/>
      <w:lvlJc w:val="left"/>
      <w:pPr>
        <w:ind w:left="2798" w:hanging="300"/>
      </w:pPr>
      <w:rPr>
        <w:rFonts w:hint="default"/>
        <w:lang w:val="ru-RU" w:eastAsia="en-US" w:bidi="ar-SA"/>
      </w:rPr>
    </w:lvl>
    <w:lvl w:ilvl="6" w:tplc="C86C6F6E">
      <w:numFmt w:val="bullet"/>
      <w:lvlText w:val="•"/>
      <w:lvlJc w:val="left"/>
      <w:pPr>
        <w:ind w:left="3186" w:hanging="300"/>
      </w:pPr>
      <w:rPr>
        <w:rFonts w:hint="default"/>
        <w:lang w:val="ru-RU" w:eastAsia="en-US" w:bidi="ar-SA"/>
      </w:rPr>
    </w:lvl>
    <w:lvl w:ilvl="7" w:tplc="2F0C37B0">
      <w:numFmt w:val="bullet"/>
      <w:lvlText w:val="•"/>
      <w:lvlJc w:val="left"/>
      <w:pPr>
        <w:ind w:left="3573" w:hanging="300"/>
      </w:pPr>
      <w:rPr>
        <w:rFonts w:hint="default"/>
        <w:lang w:val="ru-RU" w:eastAsia="en-US" w:bidi="ar-SA"/>
      </w:rPr>
    </w:lvl>
    <w:lvl w:ilvl="8" w:tplc="D1C89DDA">
      <w:numFmt w:val="bullet"/>
      <w:lvlText w:val="•"/>
      <w:lvlJc w:val="left"/>
      <w:pPr>
        <w:ind w:left="3961" w:hanging="300"/>
      </w:pPr>
      <w:rPr>
        <w:rFonts w:hint="default"/>
        <w:lang w:val="ru-RU" w:eastAsia="en-US" w:bidi="ar-SA"/>
      </w:rPr>
    </w:lvl>
  </w:abstractNum>
  <w:abstractNum w:abstractNumId="21">
    <w:nsid w:val="5D611501"/>
    <w:multiLevelType w:val="hybridMultilevel"/>
    <w:tmpl w:val="E20ED382"/>
    <w:lvl w:ilvl="0" w:tplc="A6C68878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570D366">
      <w:numFmt w:val="bullet"/>
      <w:lvlText w:val="•"/>
      <w:lvlJc w:val="left"/>
      <w:pPr>
        <w:ind w:left="1242" w:hanging="300"/>
      </w:pPr>
      <w:rPr>
        <w:rFonts w:hint="default"/>
        <w:lang w:val="ru-RU" w:eastAsia="en-US" w:bidi="ar-SA"/>
      </w:rPr>
    </w:lvl>
    <w:lvl w:ilvl="2" w:tplc="9F60C3A0">
      <w:numFmt w:val="bullet"/>
      <w:lvlText w:val="•"/>
      <w:lvlJc w:val="left"/>
      <w:pPr>
        <w:ind w:left="1625" w:hanging="300"/>
      </w:pPr>
      <w:rPr>
        <w:rFonts w:hint="default"/>
        <w:lang w:val="ru-RU" w:eastAsia="en-US" w:bidi="ar-SA"/>
      </w:rPr>
    </w:lvl>
    <w:lvl w:ilvl="3" w:tplc="46BAB5E0">
      <w:numFmt w:val="bullet"/>
      <w:lvlText w:val="•"/>
      <w:lvlJc w:val="left"/>
      <w:pPr>
        <w:ind w:left="2008" w:hanging="300"/>
      </w:pPr>
      <w:rPr>
        <w:rFonts w:hint="default"/>
        <w:lang w:val="ru-RU" w:eastAsia="en-US" w:bidi="ar-SA"/>
      </w:rPr>
    </w:lvl>
    <w:lvl w:ilvl="4" w:tplc="F9200354">
      <w:numFmt w:val="bullet"/>
      <w:lvlText w:val="•"/>
      <w:lvlJc w:val="left"/>
      <w:pPr>
        <w:ind w:left="2390" w:hanging="300"/>
      </w:pPr>
      <w:rPr>
        <w:rFonts w:hint="default"/>
        <w:lang w:val="ru-RU" w:eastAsia="en-US" w:bidi="ar-SA"/>
      </w:rPr>
    </w:lvl>
    <w:lvl w:ilvl="5" w:tplc="2C60E0D2">
      <w:numFmt w:val="bullet"/>
      <w:lvlText w:val="•"/>
      <w:lvlJc w:val="left"/>
      <w:pPr>
        <w:ind w:left="2773" w:hanging="300"/>
      </w:pPr>
      <w:rPr>
        <w:rFonts w:hint="default"/>
        <w:lang w:val="ru-RU" w:eastAsia="en-US" w:bidi="ar-SA"/>
      </w:rPr>
    </w:lvl>
    <w:lvl w:ilvl="6" w:tplc="58368EF2">
      <w:numFmt w:val="bullet"/>
      <w:lvlText w:val="•"/>
      <w:lvlJc w:val="left"/>
      <w:pPr>
        <w:ind w:left="3156" w:hanging="300"/>
      </w:pPr>
      <w:rPr>
        <w:rFonts w:hint="default"/>
        <w:lang w:val="ru-RU" w:eastAsia="en-US" w:bidi="ar-SA"/>
      </w:rPr>
    </w:lvl>
    <w:lvl w:ilvl="7" w:tplc="42C0533E">
      <w:numFmt w:val="bullet"/>
      <w:lvlText w:val="•"/>
      <w:lvlJc w:val="left"/>
      <w:pPr>
        <w:ind w:left="3538" w:hanging="300"/>
      </w:pPr>
      <w:rPr>
        <w:rFonts w:hint="default"/>
        <w:lang w:val="ru-RU" w:eastAsia="en-US" w:bidi="ar-SA"/>
      </w:rPr>
    </w:lvl>
    <w:lvl w:ilvl="8" w:tplc="F620D68C">
      <w:numFmt w:val="bullet"/>
      <w:lvlText w:val="•"/>
      <w:lvlJc w:val="left"/>
      <w:pPr>
        <w:ind w:left="3921" w:hanging="300"/>
      </w:pPr>
      <w:rPr>
        <w:rFonts w:hint="default"/>
        <w:lang w:val="ru-RU" w:eastAsia="en-US" w:bidi="ar-SA"/>
      </w:rPr>
    </w:lvl>
  </w:abstractNum>
  <w:abstractNum w:abstractNumId="22">
    <w:nsid w:val="5E3C7EB7"/>
    <w:multiLevelType w:val="hybridMultilevel"/>
    <w:tmpl w:val="0BD67AD0"/>
    <w:lvl w:ilvl="0" w:tplc="230622D4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70D2A3D6">
      <w:numFmt w:val="bullet"/>
      <w:lvlText w:val="•"/>
      <w:lvlJc w:val="left"/>
      <w:pPr>
        <w:ind w:left="1242" w:hanging="300"/>
      </w:pPr>
      <w:rPr>
        <w:rFonts w:hint="default"/>
        <w:lang w:val="ru-RU" w:eastAsia="en-US" w:bidi="ar-SA"/>
      </w:rPr>
    </w:lvl>
    <w:lvl w:ilvl="2" w:tplc="E2465410">
      <w:numFmt w:val="bullet"/>
      <w:lvlText w:val="•"/>
      <w:lvlJc w:val="left"/>
      <w:pPr>
        <w:ind w:left="1625" w:hanging="300"/>
      </w:pPr>
      <w:rPr>
        <w:rFonts w:hint="default"/>
        <w:lang w:val="ru-RU" w:eastAsia="en-US" w:bidi="ar-SA"/>
      </w:rPr>
    </w:lvl>
    <w:lvl w:ilvl="3" w:tplc="7D6E842A">
      <w:numFmt w:val="bullet"/>
      <w:lvlText w:val="•"/>
      <w:lvlJc w:val="left"/>
      <w:pPr>
        <w:ind w:left="2008" w:hanging="300"/>
      </w:pPr>
      <w:rPr>
        <w:rFonts w:hint="default"/>
        <w:lang w:val="ru-RU" w:eastAsia="en-US" w:bidi="ar-SA"/>
      </w:rPr>
    </w:lvl>
    <w:lvl w:ilvl="4" w:tplc="C88E9CB0">
      <w:numFmt w:val="bullet"/>
      <w:lvlText w:val="•"/>
      <w:lvlJc w:val="left"/>
      <w:pPr>
        <w:ind w:left="2390" w:hanging="300"/>
      </w:pPr>
      <w:rPr>
        <w:rFonts w:hint="default"/>
        <w:lang w:val="ru-RU" w:eastAsia="en-US" w:bidi="ar-SA"/>
      </w:rPr>
    </w:lvl>
    <w:lvl w:ilvl="5" w:tplc="B9D81114">
      <w:numFmt w:val="bullet"/>
      <w:lvlText w:val="•"/>
      <w:lvlJc w:val="left"/>
      <w:pPr>
        <w:ind w:left="2773" w:hanging="300"/>
      </w:pPr>
      <w:rPr>
        <w:rFonts w:hint="default"/>
        <w:lang w:val="ru-RU" w:eastAsia="en-US" w:bidi="ar-SA"/>
      </w:rPr>
    </w:lvl>
    <w:lvl w:ilvl="6" w:tplc="7E7263AE">
      <w:numFmt w:val="bullet"/>
      <w:lvlText w:val="•"/>
      <w:lvlJc w:val="left"/>
      <w:pPr>
        <w:ind w:left="3156" w:hanging="300"/>
      </w:pPr>
      <w:rPr>
        <w:rFonts w:hint="default"/>
        <w:lang w:val="ru-RU" w:eastAsia="en-US" w:bidi="ar-SA"/>
      </w:rPr>
    </w:lvl>
    <w:lvl w:ilvl="7" w:tplc="7CB6C860">
      <w:numFmt w:val="bullet"/>
      <w:lvlText w:val="•"/>
      <w:lvlJc w:val="left"/>
      <w:pPr>
        <w:ind w:left="3538" w:hanging="300"/>
      </w:pPr>
      <w:rPr>
        <w:rFonts w:hint="default"/>
        <w:lang w:val="ru-RU" w:eastAsia="en-US" w:bidi="ar-SA"/>
      </w:rPr>
    </w:lvl>
    <w:lvl w:ilvl="8" w:tplc="B408088C">
      <w:numFmt w:val="bullet"/>
      <w:lvlText w:val="•"/>
      <w:lvlJc w:val="left"/>
      <w:pPr>
        <w:ind w:left="3921" w:hanging="300"/>
      </w:pPr>
      <w:rPr>
        <w:rFonts w:hint="default"/>
        <w:lang w:val="ru-RU" w:eastAsia="en-US" w:bidi="ar-SA"/>
      </w:rPr>
    </w:lvl>
  </w:abstractNum>
  <w:abstractNum w:abstractNumId="23">
    <w:nsid w:val="61A00CCD"/>
    <w:multiLevelType w:val="hybridMultilevel"/>
    <w:tmpl w:val="ADE6E4BA"/>
    <w:lvl w:ilvl="0" w:tplc="4B8EE8E4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2578D300">
      <w:numFmt w:val="bullet"/>
      <w:lvlText w:val="•"/>
      <w:lvlJc w:val="left"/>
      <w:pPr>
        <w:ind w:left="1247" w:hanging="300"/>
      </w:pPr>
      <w:rPr>
        <w:rFonts w:hint="default"/>
        <w:lang w:val="ru-RU" w:eastAsia="en-US" w:bidi="ar-SA"/>
      </w:rPr>
    </w:lvl>
    <w:lvl w:ilvl="2" w:tplc="54CEECA0">
      <w:numFmt w:val="bullet"/>
      <w:lvlText w:val="•"/>
      <w:lvlJc w:val="left"/>
      <w:pPr>
        <w:ind w:left="1635" w:hanging="300"/>
      </w:pPr>
      <w:rPr>
        <w:rFonts w:hint="default"/>
        <w:lang w:val="ru-RU" w:eastAsia="en-US" w:bidi="ar-SA"/>
      </w:rPr>
    </w:lvl>
    <w:lvl w:ilvl="3" w:tplc="6B307804">
      <w:numFmt w:val="bullet"/>
      <w:lvlText w:val="•"/>
      <w:lvlJc w:val="left"/>
      <w:pPr>
        <w:ind w:left="2023" w:hanging="300"/>
      </w:pPr>
      <w:rPr>
        <w:rFonts w:hint="default"/>
        <w:lang w:val="ru-RU" w:eastAsia="en-US" w:bidi="ar-SA"/>
      </w:rPr>
    </w:lvl>
    <w:lvl w:ilvl="4" w:tplc="9F2A9B50">
      <w:numFmt w:val="bullet"/>
      <w:lvlText w:val="•"/>
      <w:lvlJc w:val="left"/>
      <w:pPr>
        <w:ind w:left="2410" w:hanging="300"/>
      </w:pPr>
      <w:rPr>
        <w:rFonts w:hint="default"/>
        <w:lang w:val="ru-RU" w:eastAsia="en-US" w:bidi="ar-SA"/>
      </w:rPr>
    </w:lvl>
    <w:lvl w:ilvl="5" w:tplc="DA28DDF6">
      <w:numFmt w:val="bullet"/>
      <w:lvlText w:val="•"/>
      <w:lvlJc w:val="left"/>
      <w:pPr>
        <w:ind w:left="2798" w:hanging="300"/>
      </w:pPr>
      <w:rPr>
        <w:rFonts w:hint="default"/>
        <w:lang w:val="ru-RU" w:eastAsia="en-US" w:bidi="ar-SA"/>
      </w:rPr>
    </w:lvl>
    <w:lvl w:ilvl="6" w:tplc="A2E82E9C">
      <w:numFmt w:val="bullet"/>
      <w:lvlText w:val="•"/>
      <w:lvlJc w:val="left"/>
      <w:pPr>
        <w:ind w:left="3186" w:hanging="300"/>
      </w:pPr>
      <w:rPr>
        <w:rFonts w:hint="default"/>
        <w:lang w:val="ru-RU" w:eastAsia="en-US" w:bidi="ar-SA"/>
      </w:rPr>
    </w:lvl>
    <w:lvl w:ilvl="7" w:tplc="73DE9ED6">
      <w:numFmt w:val="bullet"/>
      <w:lvlText w:val="•"/>
      <w:lvlJc w:val="left"/>
      <w:pPr>
        <w:ind w:left="3573" w:hanging="300"/>
      </w:pPr>
      <w:rPr>
        <w:rFonts w:hint="default"/>
        <w:lang w:val="ru-RU" w:eastAsia="en-US" w:bidi="ar-SA"/>
      </w:rPr>
    </w:lvl>
    <w:lvl w:ilvl="8" w:tplc="0EC05AA0">
      <w:numFmt w:val="bullet"/>
      <w:lvlText w:val="•"/>
      <w:lvlJc w:val="left"/>
      <w:pPr>
        <w:ind w:left="3961" w:hanging="300"/>
      </w:pPr>
      <w:rPr>
        <w:rFonts w:hint="default"/>
        <w:lang w:val="ru-RU" w:eastAsia="en-US" w:bidi="ar-SA"/>
      </w:rPr>
    </w:lvl>
  </w:abstractNum>
  <w:abstractNum w:abstractNumId="24">
    <w:nsid w:val="76630108"/>
    <w:multiLevelType w:val="hybridMultilevel"/>
    <w:tmpl w:val="56D82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AFC61DA"/>
    <w:multiLevelType w:val="hybridMultilevel"/>
    <w:tmpl w:val="5002CD0E"/>
    <w:lvl w:ilvl="0" w:tplc="499C40DA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56406928">
      <w:numFmt w:val="bullet"/>
      <w:lvlText w:val="•"/>
      <w:lvlJc w:val="left"/>
      <w:pPr>
        <w:ind w:left="1247" w:hanging="300"/>
      </w:pPr>
      <w:rPr>
        <w:rFonts w:hint="default"/>
        <w:lang w:val="ru-RU" w:eastAsia="en-US" w:bidi="ar-SA"/>
      </w:rPr>
    </w:lvl>
    <w:lvl w:ilvl="2" w:tplc="B62C6928">
      <w:numFmt w:val="bullet"/>
      <w:lvlText w:val="•"/>
      <w:lvlJc w:val="left"/>
      <w:pPr>
        <w:ind w:left="1635" w:hanging="300"/>
      </w:pPr>
      <w:rPr>
        <w:rFonts w:hint="default"/>
        <w:lang w:val="ru-RU" w:eastAsia="en-US" w:bidi="ar-SA"/>
      </w:rPr>
    </w:lvl>
    <w:lvl w:ilvl="3" w:tplc="8A543638">
      <w:numFmt w:val="bullet"/>
      <w:lvlText w:val="•"/>
      <w:lvlJc w:val="left"/>
      <w:pPr>
        <w:ind w:left="2023" w:hanging="300"/>
      </w:pPr>
      <w:rPr>
        <w:rFonts w:hint="default"/>
        <w:lang w:val="ru-RU" w:eastAsia="en-US" w:bidi="ar-SA"/>
      </w:rPr>
    </w:lvl>
    <w:lvl w:ilvl="4" w:tplc="7B70F940">
      <w:numFmt w:val="bullet"/>
      <w:lvlText w:val="•"/>
      <w:lvlJc w:val="left"/>
      <w:pPr>
        <w:ind w:left="2410" w:hanging="300"/>
      </w:pPr>
      <w:rPr>
        <w:rFonts w:hint="default"/>
        <w:lang w:val="ru-RU" w:eastAsia="en-US" w:bidi="ar-SA"/>
      </w:rPr>
    </w:lvl>
    <w:lvl w:ilvl="5" w:tplc="A2A8AB08">
      <w:numFmt w:val="bullet"/>
      <w:lvlText w:val="•"/>
      <w:lvlJc w:val="left"/>
      <w:pPr>
        <w:ind w:left="2798" w:hanging="300"/>
      </w:pPr>
      <w:rPr>
        <w:rFonts w:hint="default"/>
        <w:lang w:val="ru-RU" w:eastAsia="en-US" w:bidi="ar-SA"/>
      </w:rPr>
    </w:lvl>
    <w:lvl w:ilvl="6" w:tplc="EB781ABA">
      <w:numFmt w:val="bullet"/>
      <w:lvlText w:val="•"/>
      <w:lvlJc w:val="left"/>
      <w:pPr>
        <w:ind w:left="3186" w:hanging="300"/>
      </w:pPr>
      <w:rPr>
        <w:rFonts w:hint="default"/>
        <w:lang w:val="ru-RU" w:eastAsia="en-US" w:bidi="ar-SA"/>
      </w:rPr>
    </w:lvl>
    <w:lvl w:ilvl="7" w:tplc="ACFAA6A0">
      <w:numFmt w:val="bullet"/>
      <w:lvlText w:val="•"/>
      <w:lvlJc w:val="left"/>
      <w:pPr>
        <w:ind w:left="3573" w:hanging="300"/>
      </w:pPr>
      <w:rPr>
        <w:rFonts w:hint="default"/>
        <w:lang w:val="ru-RU" w:eastAsia="en-US" w:bidi="ar-SA"/>
      </w:rPr>
    </w:lvl>
    <w:lvl w:ilvl="8" w:tplc="EA30F334">
      <w:numFmt w:val="bullet"/>
      <w:lvlText w:val="•"/>
      <w:lvlJc w:val="left"/>
      <w:pPr>
        <w:ind w:left="3961" w:hanging="300"/>
      </w:pPr>
      <w:rPr>
        <w:rFonts w:hint="default"/>
        <w:lang w:val="ru-RU" w:eastAsia="en-US" w:bidi="ar-SA"/>
      </w:rPr>
    </w:lvl>
  </w:abstractNum>
  <w:abstractNum w:abstractNumId="26">
    <w:nsid w:val="7D3531AE"/>
    <w:multiLevelType w:val="hybridMultilevel"/>
    <w:tmpl w:val="53B0DC5E"/>
    <w:lvl w:ilvl="0" w:tplc="A4B687A4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9229C8A">
      <w:numFmt w:val="bullet"/>
      <w:lvlText w:val="•"/>
      <w:lvlJc w:val="left"/>
      <w:pPr>
        <w:ind w:left="1242" w:hanging="300"/>
      </w:pPr>
      <w:rPr>
        <w:rFonts w:hint="default"/>
        <w:lang w:val="ru-RU" w:eastAsia="en-US" w:bidi="ar-SA"/>
      </w:rPr>
    </w:lvl>
    <w:lvl w:ilvl="2" w:tplc="D92C20DC">
      <w:numFmt w:val="bullet"/>
      <w:lvlText w:val="•"/>
      <w:lvlJc w:val="left"/>
      <w:pPr>
        <w:ind w:left="1625" w:hanging="300"/>
      </w:pPr>
      <w:rPr>
        <w:rFonts w:hint="default"/>
        <w:lang w:val="ru-RU" w:eastAsia="en-US" w:bidi="ar-SA"/>
      </w:rPr>
    </w:lvl>
    <w:lvl w:ilvl="3" w:tplc="F59E64E8">
      <w:numFmt w:val="bullet"/>
      <w:lvlText w:val="•"/>
      <w:lvlJc w:val="left"/>
      <w:pPr>
        <w:ind w:left="2008" w:hanging="300"/>
      </w:pPr>
      <w:rPr>
        <w:rFonts w:hint="default"/>
        <w:lang w:val="ru-RU" w:eastAsia="en-US" w:bidi="ar-SA"/>
      </w:rPr>
    </w:lvl>
    <w:lvl w:ilvl="4" w:tplc="7EB68A74">
      <w:numFmt w:val="bullet"/>
      <w:lvlText w:val="•"/>
      <w:lvlJc w:val="left"/>
      <w:pPr>
        <w:ind w:left="2390" w:hanging="300"/>
      </w:pPr>
      <w:rPr>
        <w:rFonts w:hint="default"/>
        <w:lang w:val="ru-RU" w:eastAsia="en-US" w:bidi="ar-SA"/>
      </w:rPr>
    </w:lvl>
    <w:lvl w:ilvl="5" w:tplc="057CE848">
      <w:numFmt w:val="bullet"/>
      <w:lvlText w:val="•"/>
      <w:lvlJc w:val="left"/>
      <w:pPr>
        <w:ind w:left="2773" w:hanging="300"/>
      </w:pPr>
      <w:rPr>
        <w:rFonts w:hint="default"/>
        <w:lang w:val="ru-RU" w:eastAsia="en-US" w:bidi="ar-SA"/>
      </w:rPr>
    </w:lvl>
    <w:lvl w:ilvl="6" w:tplc="C22CB516">
      <w:numFmt w:val="bullet"/>
      <w:lvlText w:val="•"/>
      <w:lvlJc w:val="left"/>
      <w:pPr>
        <w:ind w:left="3156" w:hanging="300"/>
      </w:pPr>
      <w:rPr>
        <w:rFonts w:hint="default"/>
        <w:lang w:val="ru-RU" w:eastAsia="en-US" w:bidi="ar-SA"/>
      </w:rPr>
    </w:lvl>
    <w:lvl w:ilvl="7" w:tplc="BD5AD0DA">
      <w:numFmt w:val="bullet"/>
      <w:lvlText w:val="•"/>
      <w:lvlJc w:val="left"/>
      <w:pPr>
        <w:ind w:left="3538" w:hanging="300"/>
      </w:pPr>
      <w:rPr>
        <w:rFonts w:hint="default"/>
        <w:lang w:val="ru-RU" w:eastAsia="en-US" w:bidi="ar-SA"/>
      </w:rPr>
    </w:lvl>
    <w:lvl w:ilvl="8" w:tplc="D17C2092">
      <w:numFmt w:val="bullet"/>
      <w:lvlText w:val="•"/>
      <w:lvlJc w:val="left"/>
      <w:pPr>
        <w:ind w:left="3921" w:hanging="300"/>
      </w:pPr>
      <w:rPr>
        <w:rFonts w:hint="default"/>
        <w:lang w:val="ru-RU" w:eastAsia="en-US" w:bidi="ar-SA"/>
      </w:rPr>
    </w:lvl>
  </w:abstractNum>
  <w:abstractNum w:abstractNumId="27">
    <w:nsid w:val="7F693773"/>
    <w:multiLevelType w:val="hybridMultilevel"/>
    <w:tmpl w:val="DB4444CA"/>
    <w:lvl w:ilvl="0" w:tplc="654A34DE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81262C3C">
      <w:numFmt w:val="bullet"/>
      <w:lvlText w:val="•"/>
      <w:lvlJc w:val="left"/>
      <w:pPr>
        <w:ind w:left="1242" w:hanging="300"/>
      </w:pPr>
      <w:rPr>
        <w:rFonts w:hint="default"/>
        <w:lang w:val="ru-RU" w:eastAsia="en-US" w:bidi="ar-SA"/>
      </w:rPr>
    </w:lvl>
    <w:lvl w:ilvl="2" w:tplc="54CCA3F2">
      <w:numFmt w:val="bullet"/>
      <w:lvlText w:val="•"/>
      <w:lvlJc w:val="left"/>
      <w:pPr>
        <w:ind w:left="1625" w:hanging="300"/>
      </w:pPr>
      <w:rPr>
        <w:rFonts w:hint="default"/>
        <w:lang w:val="ru-RU" w:eastAsia="en-US" w:bidi="ar-SA"/>
      </w:rPr>
    </w:lvl>
    <w:lvl w:ilvl="3" w:tplc="11EE3DEA">
      <w:numFmt w:val="bullet"/>
      <w:lvlText w:val="•"/>
      <w:lvlJc w:val="left"/>
      <w:pPr>
        <w:ind w:left="2008" w:hanging="300"/>
      </w:pPr>
      <w:rPr>
        <w:rFonts w:hint="default"/>
        <w:lang w:val="ru-RU" w:eastAsia="en-US" w:bidi="ar-SA"/>
      </w:rPr>
    </w:lvl>
    <w:lvl w:ilvl="4" w:tplc="ADBA34FE">
      <w:numFmt w:val="bullet"/>
      <w:lvlText w:val="•"/>
      <w:lvlJc w:val="left"/>
      <w:pPr>
        <w:ind w:left="2390" w:hanging="300"/>
      </w:pPr>
      <w:rPr>
        <w:rFonts w:hint="default"/>
        <w:lang w:val="ru-RU" w:eastAsia="en-US" w:bidi="ar-SA"/>
      </w:rPr>
    </w:lvl>
    <w:lvl w:ilvl="5" w:tplc="7F36A23E">
      <w:numFmt w:val="bullet"/>
      <w:lvlText w:val="•"/>
      <w:lvlJc w:val="left"/>
      <w:pPr>
        <w:ind w:left="2773" w:hanging="300"/>
      </w:pPr>
      <w:rPr>
        <w:rFonts w:hint="default"/>
        <w:lang w:val="ru-RU" w:eastAsia="en-US" w:bidi="ar-SA"/>
      </w:rPr>
    </w:lvl>
    <w:lvl w:ilvl="6" w:tplc="8DB008F2">
      <w:numFmt w:val="bullet"/>
      <w:lvlText w:val="•"/>
      <w:lvlJc w:val="left"/>
      <w:pPr>
        <w:ind w:left="3156" w:hanging="300"/>
      </w:pPr>
      <w:rPr>
        <w:rFonts w:hint="default"/>
        <w:lang w:val="ru-RU" w:eastAsia="en-US" w:bidi="ar-SA"/>
      </w:rPr>
    </w:lvl>
    <w:lvl w:ilvl="7" w:tplc="9814DC2A">
      <w:numFmt w:val="bullet"/>
      <w:lvlText w:val="•"/>
      <w:lvlJc w:val="left"/>
      <w:pPr>
        <w:ind w:left="3538" w:hanging="300"/>
      </w:pPr>
      <w:rPr>
        <w:rFonts w:hint="default"/>
        <w:lang w:val="ru-RU" w:eastAsia="en-US" w:bidi="ar-SA"/>
      </w:rPr>
    </w:lvl>
    <w:lvl w:ilvl="8" w:tplc="DF1AAD80">
      <w:numFmt w:val="bullet"/>
      <w:lvlText w:val="•"/>
      <w:lvlJc w:val="left"/>
      <w:pPr>
        <w:ind w:left="3921" w:hanging="30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11"/>
  </w:num>
  <w:num w:numId="5">
    <w:abstractNumId w:val="20"/>
  </w:num>
  <w:num w:numId="6">
    <w:abstractNumId w:val="13"/>
  </w:num>
  <w:num w:numId="7">
    <w:abstractNumId w:val="9"/>
  </w:num>
  <w:num w:numId="8">
    <w:abstractNumId w:val="2"/>
  </w:num>
  <w:num w:numId="9">
    <w:abstractNumId w:val="23"/>
  </w:num>
  <w:num w:numId="10">
    <w:abstractNumId w:val="5"/>
  </w:num>
  <w:num w:numId="11">
    <w:abstractNumId w:val="25"/>
  </w:num>
  <w:num w:numId="12">
    <w:abstractNumId w:val="17"/>
  </w:num>
  <w:num w:numId="13">
    <w:abstractNumId w:val="22"/>
  </w:num>
  <w:num w:numId="14">
    <w:abstractNumId w:val="4"/>
  </w:num>
  <w:num w:numId="15">
    <w:abstractNumId w:val="26"/>
  </w:num>
  <w:num w:numId="16">
    <w:abstractNumId w:val="27"/>
  </w:num>
  <w:num w:numId="17">
    <w:abstractNumId w:val="21"/>
  </w:num>
  <w:num w:numId="18">
    <w:abstractNumId w:val="7"/>
  </w:num>
  <w:num w:numId="19">
    <w:abstractNumId w:val="1"/>
  </w:num>
  <w:num w:numId="20">
    <w:abstractNumId w:val="0"/>
  </w:num>
  <w:num w:numId="21">
    <w:abstractNumId w:val="14"/>
  </w:num>
  <w:num w:numId="22">
    <w:abstractNumId w:val="15"/>
  </w:num>
  <w:num w:numId="23">
    <w:abstractNumId w:val="18"/>
  </w:num>
  <w:num w:numId="24">
    <w:abstractNumId w:val="12"/>
  </w:num>
  <w:num w:numId="25">
    <w:abstractNumId w:val="19"/>
  </w:num>
  <w:num w:numId="26">
    <w:abstractNumId w:val="10"/>
  </w:num>
  <w:num w:numId="27">
    <w:abstractNumId w:val="24"/>
  </w:num>
  <w:num w:numId="2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15D23"/>
    <w:rsid w:val="00096F58"/>
    <w:rsid w:val="0014259E"/>
    <w:rsid w:val="001D44FC"/>
    <w:rsid w:val="00452F0E"/>
    <w:rsid w:val="004B199B"/>
    <w:rsid w:val="00A15D23"/>
    <w:rsid w:val="00C72DE1"/>
    <w:rsid w:val="00DD2B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15D2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15D2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15D23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A15D23"/>
    <w:pPr>
      <w:ind w:left="720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A15D23"/>
    <w:pPr>
      <w:ind w:left="300"/>
    </w:pPr>
  </w:style>
  <w:style w:type="paragraph" w:customStyle="1" w:styleId="TableParagraph">
    <w:name w:val="Table Paragraph"/>
    <w:basedOn w:val="a"/>
    <w:uiPriority w:val="1"/>
    <w:qFormat/>
    <w:rsid w:val="00A15D23"/>
  </w:style>
  <w:style w:type="table" w:styleId="a5">
    <w:name w:val="Table Grid"/>
    <w:basedOn w:val="a1"/>
    <w:uiPriority w:val="59"/>
    <w:rsid w:val="00DD2B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-1">
    <w:name w:val="Medium Shading 2 Accent 1"/>
    <w:basedOn w:val="a1"/>
    <w:uiPriority w:val="64"/>
    <w:rsid w:val="0014259E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3">
    <w:name w:val="Light List Accent 3"/>
    <w:basedOn w:val="a1"/>
    <w:uiPriority w:val="61"/>
    <w:rsid w:val="001D44FC"/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customStyle="1" w:styleId="1-1">
    <w:name w:val="Medium List 1 Accent 1"/>
    <w:basedOn w:val="a1"/>
    <w:uiPriority w:val="65"/>
    <w:rsid w:val="001D44FC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5">
    <w:name w:val="Medium Grid 1 Accent 5"/>
    <w:basedOn w:val="a1"/>
    <w:uiPriority w:val="67"/>
    <w:rsid w:val="001D44FC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17</Pages>
  <Words>3128</Words>
  <Characters>17833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2021-06-08T09:51:00Z</dcterms:created>
  <dcterms:modified xsi:type="dcterms:W3CDTF">2021-06-08T09:51:00Z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2021-05-18T00:00:00Z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2021-06-08T00:00:00Z</vt:filetime>
  </property>
</Properties>
</file>